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26" w:rsidRPr="000903DC" w:rsidRDefault="00DA2826">
      <w:pPr>
        <w:pStyle w:val="DecHTitle"/>
      </w:pPr>
      <w:r>
        <w:rPr>
          <w:szCs w:val="24"/>
        </w:rPr>
        <w:t>DEUXIÈME SECTION</w:t>
      </w:r>
    </w:p>
    <w:p w:rsidR="00DA2826" w:rsidRPr="000903DC" w:rsidRDefault="00DA2826" w:rsidP="00DC44E5">
      <w:pPr>
        <w:pStyle w:val="DecHTitle"/>
        <w:rPr>
          <w:caps/>
          <w:sz w:val="32"/>
        </w:rPr>
      </w:pPr>
      <w:r w:rsidRPr="000903DC">
        <w:t>DÉCISION</w:t>
      </w:r>
    </w:p>
    <w:p w:rsidR="00DA2826" w:rsidRPr="00E97D95" w:rsidRDefault="00DA2826" w:rsidP="00DD2564">
      <w:pPr>
        <w:pStyle w:val="ECHRTitleCentre2"/>
      </w:pPr>
      <w:r w:rsidRPr="00E97D95">
        <w:t>Requête n</w:t>
      </w:r>
      <w:r w:rsidRPr="00E97D95">
        <w:rPr>
          <w:vertAlign w:val="superscript"/>
        </w:rPr>
        <w:t>o</w:t>
      </w:r>
      <w:r w:rsidRPr="00E97D95">
        <w:t xml:space="preserve"> 10741/10</w:t>
      </w:r>
      <w:r w:rsidRPr="00E97D95">
        <w:br/>
        <w:t>Renato LOFFREDO contre l</w:t>
      </w:r>
      <w:r>
        <w:t>’</w:t>
      </w:r>
      <w:r w:rsidRPr="00E97D95">
        <w:t>Italie</w:t>
      </w:r>
      <w:r w:rsidRPr="00E97D95">
        <w:rPr>
          <w:sz w:val="20"/>
          <w:lang w:eastAsia="en-GB"/>
        </w:rPr>
        <w:br/>
      </w:r>
      <w:r w:rsidRPr="00E97D95">
        <w:t>et 59 autres requêtes</w:t>
      </w:r>
      <w:r w:rsidRPr="00E97D95">
        <w:br/>
        <w:t>(voir liste en annexe)</w:t>
      </w:r>
    </w:p>
    <w:p w:rsidR="00DA2826" w:rsidRDefault="00DA2826" w:rsidP="00190212">
      <w:pPr>
        <w:pStyle w:val="ECHRPara"/>
      </w:pPr>
      <w:r w:rsidRPr="00261CBA">
        <w:t>La Cour européenne des droits de l</w:t>
      </w:r>
      <w:r>
        <w:t>’</w:t>
      </w:r>
      <w:r w:rsidRPr="00261CBA">
        <w:t>homme (</w:t>
      </w:r>
      <w:r>
        <w:t>deuxième section</w:t>
      </w:r>
      <w:r w:rsidRPr="00261CBA">
        <w:t xml:space="preserve">), siégeant le </w:t>
      </w:r>
      <w:r>
        <w:t xml:space="preserve">3 décembre 2013 </w:t>
      </w:r>
      <w:r w:rsidRPr="00261CBA">
        <w:t xml:space="preserve">en une </w:t>
      </w:r>
      <w:r>
        <w:t>Chambre</w:t>
      </w:r>
      <w:r w:rsidRPr="00261CBA">
        <w:t xml:space="preserve"> composée de :</w:t>
      </w:r>
    </w:p>
    <w:p w:rsidR="00DA2826" w:rsidRPr="00466DF5" w:rsidRDefault="00DA2826" w:rsidP="00190212">
      <w:pPr>
        <w:pStyle w:val="ECHRPara"/>
        <w:rPr>
          <w:i/>
          <w:lang w:val="it-IT"/>
        </w:rPr>
      </w:pPr>
      <w:r w:rsidRPr="00593F75">
        <w:tab/>
      </w:r>
      <w:r w:rsidRPr="00466DF5">
        <w:rPr>
          <w:lang w:val="it-IT"/>
        </w:rPr>
        <w:t>Işıl Karakaş,</w:t>
      </w:r>
      <w:r w:rsidRPr="00466DF5">
        <w:rPr>
          <w:i/>
          <w:lang w:val="it-IT"/>
        </w:rPr>
        <w:t xml:space="preserve"> présidente,</w:t>
      </w:r>
    </w:p>
    <w:p w:rsidR="00DA2826" w:rsidRPr="00466DF5" w:rsidRDefault="00DA2826" w:rsidP="00190212">
      <w:pPr>
        <w:pStyle w:val="ECHRPara"/>
        <w:rPr>
          <w:lang w:val="it-IT"/>
        </w:rPr>
      </w:pPr>
      <w:r w:rsidRPr="00466DF5">
        <w:rPr>
          <w:lang w:val="it-IT"/>
        </w:rPr>
        <w:tab/>
        <w:t>Guido Raimondi,</w:t>
      </w:r>
    </w:p>
    <w:p w:rsidR="00DA2826" w:rsidRPr="00466DF5" w:rsidRDefault="00DA2826" w:rsidP="00190212">
      <w:pPr>
        <w:pStyle w:val="ECHRPara"/>
        <w:rPr>
          <w:lang w:val="it-IT"/>
        </w:rPr>
      </w:pPr>
      <w:r w:rsidRPr="00466DF5">
        <w:rPr>
          <w:lang w:val="it-IT"/>
        </w:rPr>
        <w:tab/>
        <w:t>Peer Lorenzen,</w:t>
      </w:r>
    </w:p>
    <w:p w:rsidR="00DA2826" w:rsidRPr="00466DF5" w:rsidRDefault="00DA2826" w:rsidP="00190212">
      <w:pPr>
        <w:pStyle w:val="ECHRPara"/>
        <w:rPr>
          <w:lang w:val="it-IT"/>
        </w:rPr>
      </w:pPr>
      <w:r w:rsidRPr="00466DF5">
        <w:rPr>
          <w:lang w:val="it-IT"/>
        </w:rPr>
        <w:tab/>
        <w:t>András Sajó,</w:t>
      </w:r>
    </w:p>
    <w:p w:rsidR="00DA2826" w:rsidRPr="00466DF5" w:rsidRDefault="00DA2826" w:rsidP="00190212">
      <w:pPr>
        <w:pStyle w:val="ECHRPara"/>
        <w:rPr>
          <w:lang w:val="it-IT"/>
        </w:rPr>
      </w:pPr>
      <w:r w:rsidRPr="00466DF5">
        <w:rPr>
          <w:lang w:val="it-IT"/>
        </w:rPr>
        <w:tab/>
        <w:t>Nebojša Vučinić,</w:t>
      </w:r>
    </w:p>
    <w:p w:rsidR="00DA2826" w:rsidRPr="00466DF5" w:rsidRDefault="00DA2826" w:rsidP="00190212">
      <w:pPr>
        <w:pStyle w:val="ECHRPara"/>
        <w:rPr>
          <w:lang w:val="it-IT"/>
        </w:rPr>
      </w:pPr>
      <w:r w:rsidRPr="00466DF5">
        <w:rPr>
          <w:lang w:val="it-IT"/>
        </w:rPr>
        <w:tab/>
        <w:t>Paulo Pinto de Albuquerque,</w:t>
      </w:r>
    </w:p>
    <w:p w:rsidR="00DA2826" w:rsidRPr="00466DF5" w:rsidRDefault="00DA2826" w:rsidP="00190212">
      <w:pPr>
        <w:pStyle w:val="ECHRPara"/>
        <w:rPr>
          <w:i/>
          <w:lang w:val="it-IT"/>
        </w:rPr>
      </w:pPr>
      <w:r w:rsidRPr="00466DF5">
        <w:rPr>
          <w:lang w:val="it-IT"/>
        </w:rPr>
        <w:tab/>
        <w:t>Egidijus Kūris,</w:t>
      </w:r>
      <w:r w:rsidRPr="00466DF5">
        <w:rPr>
          <w:i/>
          <w:lang w:val="it-IT"/>
        </w:rPr>
        <w:t xml:space="preserve"> juges,</w:t>
      </w:r>
    </w:p>
    <w:p w:rsidR="00DA2826" w:rsidRDefault="00DA2826" w:rsidP="00190212">
      <w:pPr>
        <w:pStyle w:val="ECHRPara"/>
        <w:rPr>
          <w:i/>
        </w:rPr>
      </w:pPr>
      <w:r w:rsidRPr="00261CBA">
        <w:t xml:space="preserve">et de </w:t>
      </w:r>
      <w:r>
        <w:t>Stanley</w:t>
      </w:r>
      <w:r w:rsidRPr="00261CBA">
        <w:t xml:space="preserve"> </w:t>
      </w:r>
      <w:r>
        <w:t>Naismith</w:t>
      </w:r>
      <w:r w:rsidRPr="00261CBA">
        <w:t xml:space="preserve">, </w:t>
      </w:r>
      <w:r w:rsidRPr="00261CBA">
        <w:rPr>
          <w:i/>
        </w:rPr>
        <w:t>greffier</w:t>
      </w:r>
      <w:r w:rsidRPr="00261CBA">
        <w:rPr>
          <w:i/>
          <w:iCs/>
        </w:rPr>
        <w:t xml:space="preserve"> d</w:t>
      </w:r>
      <w:r w:rsidRPr="00261CBA">
        <w:rPr>
          <w:i/>
        </w:rPr>
        <w:t>e section</w:t>
      </w:r>
    </w:p>
    <w:p w:rsidR="00DA2826" w:rsidRDefault="00DA2826" w:rsidP="00190212">
      <w:pPr>
        <w:pStyle w:val="ECHRPara"/>
      </w:pPr>
      <w:r w:rsidRPr="00B204CE">
        <w:t xml:space="preserve">Vu les requêtes susmentionnées introduites du </w:t>
      </w:r>
      <w:r w:rsidRPr="00E14855">
        <w:t>21</w:t>
      </w:r>
      <w:r>
        <w:t xml:space="preserve"> octobre </w:t>
      </w:r>
      <w:r w:rsidRPr="00E14855">
        <w:t>2009</w:t>
      </w:r>
      <w:r>
        <w:t xml:space="preserve"> </w:t>
      </w:r>
      <w:r w:rsidRPr="00B204CE">
        <w:t xml:space="preserve">au </w:t>
      </w:r>
      <w:r>
        <w:t xml:space="preserve">17 juin </w:t>
      </w:r>
      <w:r w:rsidRPr="00274E65">
        <w:t xml:space="preserve">2010 </w:t>
      </w:r>
      <w:r>
        <w:t>(voir tableau en annexe),</w:t>
      </w:r>
    </w:p>
    <w:p w:rsidR="00DA2826" w:rsidRDefault="00DA2826" w:rsidP="00190212">
      <w:pPr>
        <w:pStyle w:val="ECHRPara"/>
      </w:pPr>
      <w:r w:rsidRPr="00B204CE">
        <w:t>Après en avoir délibéré, rend la décision suivante :</w:t>
      </w:r>
    </w:p>
    <w:p w:rsidR="00DA2826" w:rsidRDefault="00DA2826" w:rsidP="00190212">
      <w:pPr>
        <w:pStyle w:val="ECHRTitle1"/>
      </w:pPr>
      <w:r w:rsidRPr="003776D5">
        <w:rPr>
          <w:rStyle w:val="JuHHeadChar"/>
        </w:rPr>
        <w:t>EN FAIT</w:t>
      </w:r>
    </w:p>
    <w:p w:rsidR="00DA2826" w:rsidRDefault="00DA2826" w:rsidP="00190212">
      <w:pPr>
        <w:pStyle w:val="ECHRPara"/>
      </w:pPr>
      <w:r w:rsidRPr="00B204CE">
        <w:t xml:space="preserve">La liste des parties requérantes </w:t>
      </w:r>
      <w:r w:rsidRPr="00CA589E">
        <w:rPr>
          <w:bCs/>
        </w:rPr>
        <w:t xml:space="preserve">figure en annexe. Elles ont été </w:t>
      </w:r>
      <w:r w:rsidRPr="00CA589E">
        <w:t>représentées devant la Cour par M</w:t>
      </w:r>
      <w:r>
        <w:rPr>
          <w:vertAlign w:val="superscript"/>
        </w:rPr>
        <w:t>e</w:t>
      </w:r>
      <w:r w:rsidRPr="00CA589E">
        <w:t xml:space="preserve"> </w:t>
      </w:r>
      <w:r w:rsidRPr="00CA589E">
        <w:rPr>
          <w:bCs/>
        </w:rPr>
        <w:t>M. Ferraro</w:t>
      </w:r>
      <w:r>
        <w:rPr>
          <w:bCs/>
        </w:rPr>
        <w:t>, avocat à Palma Campania</w:t>
      </w:r>
      <w:r w:rsidRPr="00CA589E">
        <w:t>.</w:t>
      </w:r>
    </w:p>
    <w:p w:rsidR="00DA2826" w:rsidRDefault="00DA2826" w:rsidP="00190212">
      <w:pPr>
        <w:pStyle w:val="ECHRPara"/>
      </w:pPr>
      <w:r>
        <w:t xml:space="preserve">Le gouvernement italien (« le Gouvernement </w:t>
      </w:r>
      <w:r w:rsidRPr="00B204CE">
        <w:t>») a été représenté par son agent, M</w:t>
      </w:r>
      <w:r w:rsidRPr="003776D5">
        <w:rPr>
          <w:vertAlign w:val="superscript"/>
        </w:rPr>
        <w:t>me</w:t>
      </w:r>
      <w:r w:rsidRPr="00B204CE">
        <w:t xml:space="preserve"> E. Spatafora, et son coagent, M. G. M</w:t>
      </w:r>
      <w:r>
        <w:t>auro</w:t>
      </w:r>
      <w:r w:rsidRPr="00B204CE">
        <w:t xml:space="preserve"> Pellegrini.</w:t>
      </w:r>
    </w:p>
    <w:p w:rsidR="00DA2826" w:rsidRDefault="00DA2826" w:rsidP="00190212">
      <w:pPr>
        <w:pStyle w:val="ECHRPara"/>
      </w:pPr>
      <w:r w:rsidRPr="00B204CE">
        <w:t>Les requérants ont été partie à des procédures civiles dont ils ont contesté la du</w:t>
      </w:r>
      <w:r>
        <w:t xml:space="preserve">rée au moyen du recours « Pinto </w:t>
      </w:r>
      <w:r w:rsidRPr="00B204CE">
        <w:t xml:space="preserve">». Ils </w:t>
      </w:r>
      <w:r>
        <w:t>ont obtenu par les juridictions « Pinto </w:t>
      </w:r>
      <w:r w:rsidRPr="00B204CE">
        <w:t>» des indemnisations à titre de dommage moral, en sus des frais et dépens de la procédure « Pinto ».</w:t>
      </w:r>
    </w:p>
    <w:p w:rsidR="00DA2826" w:rsidRDefault="00DA2826" w:rsidP="00190212">
      <w:pPr>
        <w:pStyle w:val="ECHRTitle1"/>
      </w:pPr>
      <w:r>
        <w:t>GRIEFS</w:t>
      </w:r>
    </w:p>
    <w:p w:rsidR="00DA2826" w:rsidRDefault="00DA2826" w:rsidP="00190212">
      <w:pPr>
        <w:pStyle w:val="ECHRPara"/>
      </w:pPr>
      <w:r w:rsidRPr="00CA589E">
        <w:rPr>
          <w:szCs w:val="24"/>
        </w:rPr>
        <w:t>Invoquant</w:t>
      </w:r>
      <w:r w:rsidRPr="00CA589E">
        <w:t xml:space="preserve"> </w:t>
      </w:r>
      <w:r w:rsidRPr="00CA589E">
        <w:rPr>
          <w:szCs w:val="24"/>
        </w:rPr>
        <w:t>les articles 6 § 1 et 13 de la Convention ainsi que l</w:t>
      </w:r>
      <w:r>
        <w:rPr>
          <w:szCs w:val="24"/>
        </w:rPr>
        <w:t>’</w:t>
      </w:r>
      <w:r w:rsidRPr="00CA589E">
        <w:rPr>
          <w:szCs w:val="24"/>
        </w:rPr>
        <w:t>article 1 du Protocole n</w:t>
      </w:r>
      <w:r w:rsidRPr="00752275">
        <w:rPr>
          <w:szCs w:val="24"/>
          <w:vertAlign w:val="superscript"/>
        </w:rPr>
        <w:t>o</w:t>
      </w:r>
      <w:r w:rsidRPr="00CA589E">
        <w:rPr>
          <w:szCs w:val="24"/>
        </w:rPr>
        <w:t xml:space="preserve"> 1, les requérants se plaig</w:t>
      </w:r>
      <w:r>
        <w:rPr>
          <w:szCs w:val="24"/>
        </w:rPr>
        <w:t>nent de la durée des procédures « Pinto </w:t>
      </w:r>
      <w:r w:rsidRPr="00CA589E">
        <w:rPr>
          <w:szCs w:val="24"/>
        </w:rPr>
        <w:t>» et du retard dans l</w:t>
      </w:r>
      <w:r>
        <w:rPr>
          <w:szCs w:val="24"/>
        </w:rPr>
        <w:t>’</w:t>
      </w:r>
      <w:r w:rsidRPr="00CA589E">
        <w:rPr>
          <w:szCs w:val="24"/>
        </w:rPr>
        <w:t>exécution ou bien de la non-exécution de décisions « Pinto ».</w:t>
      </w:r>
    </w:p>
    <w:p w:rsidR="00DA2826" w:rsidRDefault="00DA2826" w:rsidP="00190212">
      <w:pPr>
        <w:pStyle w:val="ECHRTitle1"/>
      </w:pPr>
      <w:r>
        <w:t>EN DROIT</w:t>
      </w:r>
    </w:p>
    <w:p w:rsidR="00DA2826" w:rsidRDefault="00DA2826" w:rsidP="00190212">
      <w:pPr>
        <w:pStyle w:val="ECHRPara"/>
      </w:pPr>
      <w:r>
        <w:t>Compte tenu de la similitude des faits et des questions juridiques posées par les requêtes, la Cour décide de les joindre et de les examiner conjointement dans une seule décision (article 42 du règlement de la Cour).</w:t>
      </w:r>
    </w:p>
    <w:p w:rsidR="00DA2826" w:rsidRDefault="00DA2826" w:rsidP="00190212">
      <w:pPr>
        <w:pStyle w:val="ECHRPara"/>
      </w:pPr>
      <w:r>
        <w:t>Le 25 novembre 2013, le Gouvernement a fait parvenir à la Cour les déclarations d’acceptation des propositions de règlements amiables signées par le conseil des requérants. Les parties sont, en effet, parvenues, au niveau national, à un accord basé sur l’octroi de la somme forfaitaire de 200 EUR à titre de dommage moral découlant des violations dénoncées, en sus des sommes « Pinto » éventuellement encore dues (majorées des intérêts légaux jusqu’à la date du paiement) et d’un montant forfaitaire à titre de frais et dépens.</w:t>
      </w:r>
    </w:p>
    <w:p w:rsidR="00DA2826" w:rsidRPr="00907F22" w:rsidRDefault="00DA2826" w:rsidP="00190212">
      <w:pPr>
        <w:pStyle w:val="ECHRPara"/>
        <w:rPr>
          <w:rStyle w:val="sb8d990e2"/>
        </w:rPr>
      </w:pPr>
      <w:r>
        <w:t>La Cour constate que</w:t>
      </w:r>
      <w:r w:rsidRPr="00907F22">
        <w:t xml:space="preserve"> la question soulevée par les requêtes a été résolue (voir, </w:t>
      </w:r>
      <w:r w:rsidRPr="00907F22">
        <w:rPr>
          <w:i/>
        </w:rPr>
        <w:t>mutatis mutandis</w:t>
      </w:r>
      <w:r w:rsidRPr="00907F22">
        <w:t xml:space="preserve">, </w:t>
      </w:r>
      <w:r>
        <w:rPr>
          <w:bCs/>
          <w:i/>
        </w:rPr>
        <w:t>Günaydın Turizm ve İnşaat Ticaret Anonim Şirketi c. Turquie</w:t>
      </w:r>
      <w:r>
        <w:rPr>
          <w:bCs/>
        </w:rPr>
        <w:t>, n</w:t>
      </w:r>
      <w:r>
        <w:rPr>
          <w:bCs/>
          <w:vertAlign w:val="superscript"/>
        </w:rPr>
        <w:t>o</w:t>
      </w:r>
      <w:r>
        <w:rPr>
          <w:bCs/>
        </w:rPr>
        <w:t xml:space="preserve"> 71831/01, § 7, 21 juin 2011 ;</w:t>
      </w:r>
      <w:r w:rsidRPr="00907F22">
        <w:rPr>
          <w:i/>
        </w:rPr>
        <w:t>Borisov c. Lituanie</w:t>
      </w:r>
      <w:r w:rsidRPr="00907F22">
        <w:t>,</w:t>
      </w:r>
      <w:r>
        <w:t xml:space="preserve"> </w:t>
      </w:r>
      <w:r w:rsidRPr="00907F22">
        <w:t>n</w:t>
      </w:r>
      <w:r w:rsidRPr="00752275">
        <w:rPr>
          <w:vertAlign w:val="superscript"/>
        </w:rPr>
        <w:t>o</w:t>
      </w:r>
      <w:r w:rsidRPr="00907F22">
        <w:t xml:space="preserve"> 9958/04, §§ 105-114, 14 juin 2011 ; </w:t>
      </w:r>
      <w:r>
        <w:rPr>
          <w:i/>
        </w:rPr>
        <w:t>Atayeva et Burman c. </w:t>
      </w:r>
      <w:r w:rsidRPr="00907F22">
        <w:rPr>
          <w:i/>
        </w:rPr>
        <w:t>Suede</w:t>
      </w:r>
      <w:r w:rsidRPr="00907F22">
        <w:t xml:space="preserve"> (déc.), n</w:t>
      </w:r>
      <w:r w:rsidRPr="00752275">
        <w:rPr>
          <w:vertAlign w:val="superscript"/>
        </w:rPr>
        <w:t>o</w:t>
      </w:r>
      <w:r w:rsidRPr="00907F22">
        <w:rPr>
          <w:vertAlign w:val="superscript"/>
        </w:rPr>
        <w:t xml:space="preserve"> </w:t>
      </w:r>
      <w:r w:rsidRPr="00907F22">
        <w:t xml:space="preserve">17471/11, 31 octobre 2013), conformément à </w:t>
      </w:r>
      <w:r>
        <w:t xml:space="preserve">sa </w:t>
      </w:r>
      <w:r w:rsidRPr="00907F22">
        <w:t xml:space="preserve">jurisprudence en la matière </w:t>
      </w:r>
      <w:r w:rsidRPr="00907F22">
        <w:rPr>
          <w:rStyle w:val="sb8d990e2"/>
        </w:rPr>
        <w:t>(</w:t>
      </w:r>
      <w:r w:rsidRPr="00907F22">
        <w:rPr>
          <w:i/>
        </w:rPr>
        <w:t>Gaglione et autres c. Italie</w:t>
      </w:r>
      <w:r w:rsidRPr="00907F22">
        <w:t>, n</w:t>
      </w:r>
      <w:r w:rsidRPr="00907F22">
        <w:rPr>
          <w:vertAlign w:val="superscript"/>
        </w:rPr>
        <w:t>os</w:t>
      </w:r>
      <w:r w:rsidRPr="00907F22">
        <w:t xml:space="preserve"> </w:t>
      </w:r>
      <w:r w:rsidRPr="00907F22">
        <w:rPr>
          <w:color w:val="000000"/>
          <w:lang w:eastAsia="en-GB"/>
        </w:rPr>
        <w:t>45867/07 et autres</w:t>
      </w:r>
      <w:r w:rsidRPr="00907F22">
        <w:rPr>
          <w:snapToGrid w:val="0"/>
          <w:szCs w:val="24"/>
        </w:rPr>
        <w:t xml:space="preserve">, § 70, 21 </w:t>
      </w:r>
      <w:r w:rsidRPr="00907F22">
        <w:rPr>
          <w:szCs w:val="24"/>
        </w:rPr>
        <w:t>décembre</w:t>
      </w:r>
      <w:r w:rsidRPr="00907F22">
        <w:rPr>
          <w:snapToGrid w:val="0"/>
          <w:szCs w:val="24"/>
        </w:rPr>
        <w:t xml:space="preserve"> 2010 ; </w:t>
      </w:r>
      <w:r w:rsidRPr="00907F22">
        <w:rPr>
          <w:i/>
        </w:rPr>
        <w:t>Belperio et Ciarmoli c. Italie</w:t>
      </w:r>
      <w:r w:rsidRPr="00907F22">
        <w:t>, n</w:t>
      </w:r>
      <w:r w:rsidRPr="00907F22">
        <w:rPr>
          <w:vertAlign w:val="superscript"/>
        </w:rPr>
        <w:t>o</w:t>
      </w:r>
      <w:r w:rsidRPr="00907F22">
        <w:t xml:space="preserve"> </w:t>
      </w:r>
      <w:r w:rsidRPr="00907F22">
        <w:rPr>
          <w:rStyle w:val="textcolumn"/>
        </w:rPr>
        <w:t xml:space="preserve">7932/04, § 64, </w:t>
      </w:r>
      <w:r w:rsidRPr="00907F22">
        <w:rPr>
          <w:snapToGrid w:val="0"/>
          <w:szCs w:val="24"/>
        </w:rPr>
        <w:t xml:space="preserve">21 </w:t>
      </w:r>
      <w:r w:rsidRPr="00907F22">
        <w:rPr>
          <w:szCs w:val="24"/>
        </w:rPr>
        <w:t>décembre</w:t>
      </w:r>
      <w:r w:rsidRPr="00907F22">
        <w:rPr>
          <w:snapToGrid w:val="0"/>
          <w:szCs w:val="24"/>
        </w:rPr>
        <w:t xml:space="preserve"> 2010</w:t>
      </w:r>
      <w:r w:rsidRPr="00907F22">
        <w:t>; voir aussi, parmi beaucoup d</w:t>
      </w:r>
      <w:r>
        <w:t>’</w:t>
      </w:r>
      <w:r w:rsidRPr="00907F22">
        <w:t xml:space="preserve">autres, les décisions de radiation du rôle des affaires </w:t>
      </w:r>
      <w:r w:rsidRPr="00907F22">
        <w:rPr>
          <w:rStyle w:val="sb8d990e2"/>
          <w:i/>
        </w:rPr>
        <w:t>Capineri et autres c. Italie</w:t>
      </w:r>
      <w:r w:rsidRPr="00907F22">
        <w:rPr>
          <w:rStyle w:val="sb8d990e2"/>
        </w:rPr>
        <w:t>, n</w:t>
      </w:r>
      <w:r w:rsidRPr="00907F22">
        <w:rPr>
          <w:rStyle w:val="sb8d990e2"/>
          <w:vertAlign w:val="superscript"/>
        </w:rPr>
        <w:t xml:space="preserve">os </w:t>
      </w:r>
      <w:r w:rsidRPr="00907F22">
        <w:rPr>
          <w:rStyle w:val="sb8d990e2"/>
        </w:rPr>
        <w:t xml:space="preserve">31100 et autres, 3 avril 2012, et </w:t>
      </w:r>
      <w:r w:rsidRPr="00907F22">
        <w:rPr>
          <w:i/>
        </w:rPr>
        <w:t>Lo Russo c. Italie</w:t>
      </w:r>
      <w:r>
        <w:t>, n</w:t>
      </w:r>
      <w:r>
        <w:rPr>
          <w:vertAlign w:val="superscript"/>
        </w:rPr>
        <w:t>o </w:t>
      </w:r>
      <w:r w:rsidRPr="00907F22">
        <w:rPr>
          <w:rStyle w:val="sb8d990e2"/>
        </w:rPr>
        <w:t>44814/11, 4 juin 2013).</w:t>
      </w:r>
    </w:p>
    <w:p w:rsidR="00DA2826" w:rsidRDefault="00DA2826" w:rsidP="00190212">
      <w:pPr>
        <w:pStyle w:val="ECHRPara"/>
        <w:rPr>
          <w:rStyle w:val="sb8d990e2"/>
        </w:rPr>
      </w:pPr>
      <w:r>
        <w:rPr>
          <w:rStyle w:val="sb8d990e2"/>
        </w:rPr>
        <w:t xml:space="preserve">Dès lors, </w:t>
      </w:r>
      <w:r w:rsidRPr="00907F22">
        <w:rPr>
          <w:rStyle w:val="sb8d990e2"/>
        </w:rPr>
        <w:t>aucun motif ne justifiant de poursuivre l</w:t>
      </w:r>
      <w:r>
        <w:rPr>
          <w:rStyle w:val="sb8d990e2"/>
        </w:rPr>
        <w:t>’</w:t>
      </w:r>
      <w:r w:rsidRPr="00907F22">
        <w:rPr>
          <w:rStyle w:val="sb8d990e2"/>
        </w:rPr>
        <w:t xml:space="preserve">examen des requêtes (article 37 § 1, </w:t>
      </w:r>
      <w:r w:rsidRPr="00907F22">
        <w:rPr>
          <w:rStyle w:val="sb8d990e2"/>
          <w:i/>
        </w:rPr>
        <w:t>in fine</w:t>
      </w:r>
      <w:r w:rsidRPr="00907F22">
        <w:rPr>
          <w:rStyle w:val="sb8d990e2"/>
        </w:rPr>
        <w:t>), il convient de les rayer du rôle en application de l</w:t>
      </w:r>
      <w:r>
        <w:rPr>
          <w:rStyle w:val="sb8d990e2"/>
        </w:rPr>
        <w:t>’</w:t>
      </w:r>
      <w:r w:rsidRPr="00907F22">
        <w:rPr>
          <w:rStyle w:val="sb8d990e2"/>
        </w:rPr>
        <w:t>article 37 § 1 b).</w:t>
      </w:r>
    </w:p>
    <w:p w:rsidR="00DA2826" w:rsidRDefault="00DA2826" w:rsidP="00531641">
      <w:pPr>
        <w:pStyle w:val="JuParaLast"/>
      </w:pPr>
      <w:r>
        <w:t>Par ces motifs, la Cour, à l’unanimité,</w:t>
      </w:r>
    </w:p>
    <w:p w:rsidR="00DA2826" w:rsidRDefault="00DA2826" w:rsidP="00531641">
      <w:pPr>
        <w:pStyle w:val="DecList"/>
      </w:pPr>
      <w:r w:rsidRPr="00740B06">
        <w:rPr>
          <w:i/>
        </w:rPr>
        <w:t>Décide</w:t>
      </w:r>
      <w:r>
        <w:t xml:space="preserve"> de joindre les requêtes ;</w:t>
      </w:r>
    </w:p>
    <w:p w:rsidR="00DA2826" w:rsidRDefault="00DA2826" w:rsidP="00531641">
      <w:pPr>
        <w:pStyle w:val="DecList"/>
      </w:pPr>
      <w:r w:rsidRPr="00740B06">
        <w:rPr>
          <w:i/>
        </w:rPr>
        <w:t xml:space="preserve">Décide </w:t>
      </w:r>
      <w:r>
        <w:t>de rayer les requêtes du rôle.</w:t>
      </w:r>
    </w:p>
    <w:p w:rsidR="00DA2826" w:rsidRDefault="00DA2826" w:rsidP="00531641">
      <w:pPr>
        <w:pStyle w:val="JuSigned"/>
      </w:pPr>
      <w:r>
        <w:tab/>
      </w:r>
      <w:r w:rsidRPr="00B35376">
        <w:t>Stanley Naismith</w:t>
      </w:r>
      <w:r>
        <w:tab/>
      </w:r>
      <w:r w:rsidRPr="00B35376">
        <w:t>Işıl Karakaş</w:t>
      </w:r>
      <w:r w:rsidRPr="00B35376">
        <w:br/>
      </w:r>
      <w:r w:rsidRPr="00B35376">
        <w:tab/>
      </w:r>
      <w:r w:rsidRPr="00B35376">
        <w:rPr>
          <w:szCs w:val="24"/>
        </w:rPr>
        <w:t>Greffier</w:t>
      </w:r>
      <w:r>
        <w:tab/>
      </w:r>
      <w:r w:rsidRPr="00B35376">
        <w:t>Présidente</w:t>
      </w:r>
    </w:p>
    <w:p w:rsidR="00DA2826" w:rsidRDefault="00DA2826">
      <w:pPr>
        <w:jc w:val="left"/>
        <w:rPr>
          <w:lang w:val="fr-FR" w:eastAsia="fr-FR"/>
        </w:rPr>
      </w:pPr>
      <w:r>
        <w:rPr>
          <w:lang w:val="fr-FR" w:eastAsia="fr-FR"/>
        </w:rPr>
        <w:br w:type="page"/>
      </w:r>
    </w:p>
    <w:p w:rsidR="00DA2826" w:rsidRDefault="00DA2826" w:rsidP="00190212">
      <w:pPr>
        <w:pStyle w:val="JuTitle"/>
      </w:pPr>
      <w:r w:rsidRPr="009B447D">
        <w:t>ANNEXE</w:t>
      </w:r>
    </w:p>
    <w:tbl>
      <w:tblPr>
        <w:tblW w:w="0" w:type="auto"/>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Look w:val="01E0"/>
      </w:tblPr>
      <w:tblGrid>
        <w:gridCol w:w="617"/>
        <w:gridCol w:w="1192"/>
        <w:gridCol w:w="2268"/>
        <w:gridCol w:w="3261"/>
      </w:tblGrid>
      <w:tr w:rsidR="00DA2826" w:rsidRPr="0079445A" w:rsidTr="0079445A">
        <w:trPr>
          <w:tblHeader/>
        </w:trPr>
        <w:tc>
          <w:tcPr>
            <w:tcW w:w="617" w:type="dxa"/>
            <w:shd w:val="clear" w:color="auto" w:fill="DFDFDF"/>
          </w:tcPr>
          <w:p w:rsidR="00DA2826" w:rsidRPr="0079445A" w:rsidRDefault="00DA2826" w:rsidP="0079445A">
            <w:pPr>
              <w:jc w:val="left"/>
              <w:rPr>
                <w:b/>
                <w:color w:val="474747"/>
                <w:sz w:val="22"/>
                <w:lang w:val="fr-FR"/>
              </w:rPr>
            </w:pPr>
            <w:bookmarkStart w:id="0" w:name="TableStart"/>
            <w:bookmarkEnd w:id="0"/>
            <w:r w:rsidRPr="0079445A">
              <w:rPr>
                <w:b/>
                <w:color w:val="474747"/>
                <w:sz w:val="22"/>
                <w:lang w:val="fr-FR"/>
              </w:rPr>
              <w:t>N</w:t>
            </w:r>
            <w:r w:rsidRPr="0079445A">
              <w:rPr>
                <w:b/>
                <w:color w:val="474747"/>
                <w:sz w:val="22"/>
                <w:vertAlign w:val="superscript"/>
                <w:lang w:val="fr-FR"/>
              </w:rPr>
              <w:t>o</w:t>
            </w:r>
          </w:p>
        </w:tc>
        <w:tc>
          <w:tcPr>
            <w:tcW w:w="1192" w:type="dxa"/>
            <w:shd w:val="clear" w:color="auto" w:fill="DFDFDF"/>
          </w:tcPr>
          <w:p w:rsidR="00DA2826" w:rsidRPr="0079445A" w:rsidRDefault="00DA2826" w:rsidP="0079445A">
            <w:pPr>
              <w:jc w:val="left"/>
              <w:rPr>
                <w:b/>
                <w:color w:val="474747"/>
                <w:sz w:val="22"/>
                <w:lang w:val="fr-FR"/>
              </w:rPr>
            </w:pPr>
            <w:r w:rsidRPr="0079445A">
              <w:rPr>
                <w:b/>
                <w:color w:val="474747"/>
                <w:sz w:val="22"/>
                <w:lang w:val="fr-FR"/>
              </w:rPr>
              <w:t>Requête N</w:t>
            </w:r>
            <w:r w:rsidRPr="0079445A">
              <w:rPr>
                <w:b/>
                <w:color w:val="474747"/>
                <w:sz w:val="22"/>
                <w:vertAlign w:val="superscript"/>
                <w:lang w:val="fr-FR"/>
              </w:rPr>
              <w:t>o</w:t>
            </w:r>
          </w:p>
        </w:tc>
        <w:tc>
          <w:tcPr>
            <w:tcW w:w="2268" w:type="dxa"/>
            <w:shd w:val="clear" w:color="auto" w:fill="DFDFDF"/>
          </w:tcPr>
          <w:p w:rsidR="00DA2826" w:rsidRPr="0079445A" w:rsidRDefault="00DA2826" w:rsidP="0079445A">
            <w:pPr>
              <w:jc w:val="left"/>
              <w:rPr>
                <w:b/>
                <w:color w:val="474747"/>
                <w:sz w:val="22"/>
                <w:lang w:val="fr-FR"/>
              </w:rPr>
            </w:pPr>
            <w:r w:rsidRPr="0079445A">
              <w:rPr>
                <w:b/>
                <w:color w:val="474747"/>
                <w:sz w:val="22"/>
                <w:lang w:val="fr-FR"/>
              </w:rPr>
              <w:t>Introduite le</w:t>
            </w:r>
          </w:p>
        </w:tc>
        <w:tc>
          <w:tcPr>
            <w:tcW w:w="3261" w:type="dxa"/>
            <w:shd w:val="clear" w:color="auto" w:fill="DFDFDF"/>
          </w:tcPr>
          <w:p w:rsidR="00DA2826" w:rsidRPr="0079445A" w:rsidRDefault="00DA2826" w:rsidP="0079445A">
            <w:pPr>
              <w:jc w:val="left"/>
              <w:rPr>
                <w:b/>
                <w:color w:val="474747"/>
                <w:sz w:val="22"/>
                <w:lang w:val="fr-FR"/>
              </w:rPr>
            </w:pPr>
            <w:r w:rsidRPr="0079445A">
              <w:rPr>
                <w:b/>
                <w:color w:val="474747"/>
                <w:sz w:val="22"/>
                <w:lang w:val="fr-FR"/>
              </w:rPr>
              <w:t>Requérant</w:t>
            </w:r>
          </w:p>
          <w:p w:rsidR="00DA2826" w:rsidRPr="0079445A" w:rsidRDefault="00DA2826" w:rsidP="0079445A">
            <w:pPr>
              <w:jc w:val="left"/>
              <w:rPr>
                <w:b/>
                <w:color w:val="474747"/>
                <w:sz w:val="22"/>
                <w:lang w:val="fr-FR"/>
              </w:rPr>
            </w:pPr>
            <w:r w:rsidRPr="0079445A">
              <w:rPr>
                <w:b/>
                <w:color w:val="474747"/>
                <w:sz w:val="22"/>
                <w:lang w:val="fr-FR"/>
              </w:rPr>
              <w:t>Date de naissance</w:t>
            </w:r>
          </w:p>
          <w:p w:rsidR="00DA2826" w:rsidRPr="0079445A" w:rsidRDefault="00DA2826" w:rsidP="0079445A">
            <w:pPr>
              <w:jc w:val="left"/>
              <w:rPr>
                <w:b/>
                <w:color w:val="474747"/>
                <w:sz w:val="22"/>
                <w:lang w:val="fr-FR"/>
              </w:rPr>
            </w:pPr>
            <w:r w:rsidRPr="0079445A">
              <w:rPr>
                <w:b/>
                <w:color w:val="474747"/>
                <w:sz w:val="22"/>
                <w:lang w:val="fr-FR"/>
              </w:rPr>
              <w:t>Lieu de résidence</w:t>
            </w: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lang w:val="fr-FR"/>
              </w:rPr>
            </w:pPr>
            <w:r w:rsidRPr="0079445A">
              <w:rPr>
                <w:sz w:val="22"/>
                <w:lang w:val="fr-FR"/>
              </w:rPr>
              <w:t>10741/10</w:t>
            </w:r>
          </w:p>
        </w:tc>
        <w:tc>
          <w:tcPr>
            <w:tcW w:w="2268" w:type="dxa"/>
          </w:tcPr>
          <w:p w:rsidR="00DA2826" w:rsidRPr="0079445A" w:rsidRDefault="00DA2826" w:rsidP="0079445A">
            <w:pPr>
              <w:jc w:val="left"/>
              <w:rPr>
                <w:sz w:val="22"/>
                <w:lang w:val="fr-FR"/>
              </w:rPr>
            </w:pPr>
            <w:r w:rsidRPr="0079445A">
              <w:rPr>
                <w:sz w:val="22"/>
                <w:lang w:val="fr-FR"/>
              </w:rPr>
              <w:t>31/12/2009</w:t>
            </w:r>
          </w:p>
        </w:tc>
        <w:tc>
          <w:tcPr>
            <w:tcW w:w="3261" w:type="dxa"/>
          </w:tcPr>
          <w:p w:rsidR="00DA2826" w:rsidRPr="0079445A" w:rsidRDefault="00DA2826" w:rsidP="0079445A">
            <w:pPr>
              <w:jc w:val="left"/>
              <w:rPr>
                <w:b/>
                <w:sz w:val="22"/>
                <w:lang w:val="fr-FR"/>
              </w:rPr>
            </w:pPr>
            <w:r w:rsidRPr="0079445A">
              <w:rPr>
                <w:b/>
                <w:sz w:val="22"/>
                <w:lang w:val="fr-FR"/>
              </w:rPr>
              <w:t>Renato LOFFREDO</w:t>
            </w:r>
          </w:p>
          <w:p w:rsidR="00DA2826" w:rsidRPr="0079445A" w:rsidRDefault="00DA2826" w:rsidP="0079445A">
            <w:pPr>
              <w:jc w:val="left"/>
              <w:rPr>
                <w:sz w:val="22"/>
              </w:rPr>
            </w:pPr>
            <w:r w:rsidRPr="0079445A">
              <w:rPr>
                <w:sz w:val="22"/>
                <w:lang w:val="fr-FR"/>
              </w:rPr>
              <w:t>11/03/1</w:t>
            </w:r>
            <w:r w:rsidRPr="0079445A">
              <w:rPr>
                <w:sz w:val="22"/>
              </w:rPr>
              <w:t>956</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10742/10</w:t>
            </w:r>
          </w:p>
        </w:tc>
        <w:tc>
          <w:tcPr>
            <w:tcW w:w="2268" w:type="dxa"/>
          </w:tcPr>
          <w:p w:rsidR="00DA2826" w:rsidRPr="0079445A" w:rsidRDefault="00DA2826" w:rsidP="0079445A">
            <w:pPr>
              <w:jc w:val="left"/>
              <w:rPr>
                <w:sz w:val="22"/>
              </w:rPr>
            </w:pPr>
            <w:r w:rsidRPr="0079445A">
              <w:rPr>
                <w:sz w:val="22"/>
              </w:rPr>
              <w:t>31/12/2009</w:t>
            </w:r>
          </w:p>
        </w:tc>
        <w:tc>
          <w:tcPr>
            <w:tcW w:w="3261" w:type="dxa"/>
          </w:tcPr>
          <w:p w:rsidR="00DA2826" w:rsidRPr="0079445A" w:rsidRDefault="00DA2826" w:rsidP="0079445A">
            <w:pPr>
              <w:jc w:val="left"/>
              <w:rPr>
                <w:b/>
                <w:sz w:val="22"/>
              </w:rPr>
            </w:pPr>
            <w:r w:rsidRPr="0079445A">
              <w:rPr>
                <w:b/>
                <w:sz w:val="22"/>
              </w:rPr>
              <w:t>Antonio GRAZIOLI</w:t>
            </w:r>
          </w:p>
          <w:p w:rsidR="00DA2826" w:rsidRPr="0079445A" w:rsidRDefault="00DA2826" w:rsidP="0079445A">
            <w:pPr>
              <w:jc w:val="left"/>
              <w:rPr>
                <w:sz w:val="22"/>
              </w:rPr>
            </w:pPr>
            <w:r w:rsidRPr="0079445A">
              <w:rPr>
                <w:sz w:val="22"/>
              </w:rPr>
              <w:t>17/05/1946</w:t>
            </w:r>
          </w:p>
          <w:p w:rsidR="00DA2826" w:rsidRPr="0079445A" w:rsidRDefault="00DA2826" w:rsidP="0079445A">
            <w:pPr>
              <w:jc w:val="left"/>
              <w:rPr>
                <w:sz w:val="22"/>
              </w:rPr>
            </w:pPr>
            <w:r w:rsidRPr="0079445A">
              <w:rPr>
                <w:sz w:val="22"/>
              </w:rPr>
              <w:t>Cardito</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10744/10</w:t>
            </w:r>
          </w:p>
        </w:tc>
        <w:tc>
          <w:tcPr>
            <w:tcW w:w="2268" w:type="dxa"/>
          </w:tcPr>
          <w:p w:rsidR="00DA2826" w:rsidRPr="0079445A" w:rsidRDefault="00DA2826" w:rsidP="0079445A">
            <w:pPr>
              <w:jc w:val="left"/>
              <w:rPr>
                <w:sz w:val="22"/>
              </w:rPr>
            </w:pPr>
            <w:r w:rsidRPr="0079445A">
              <w:rPr>
                <w:sz w:val="22"/>
              </w:rPr>
              <w:t>31/12/2009</w:t>
            </w:r>
          </w:p>
        </w:tc>
        <w:tc>
          <w:tcPr>
            <w:tcW w:w="3261" w:type="dxa"/>
          </w:tcPr>
          <w:p w:rsidR="00DA2826" w:rsidRPr="0079445A" w:rsidRDefault="00DA2826" w:rsidP="0079445A">
            <w:pPr>
              <w:jc w:val="left"/>
              <w:rPr>
                <w:b/>
                <w:sz w:val="22"/>
              </w:rPr>
            </w:pPr>
            <w:r w:rsidRPr="0079445A">
              <w:rPr>
                <w:b/>
                <w:sz w:val="22"/>
              </w:rPr>
              <w:t>Alfonso IANDOLO</w:t>
            </w:r>
          </w:p>
          <w:p w:rsidR="00DA2826" w:rsidRPr="0079445A" w:rsidRDefault="00DA2826" w:rsidP="0079445A">
            <w:pPr>
              <w:jc w:val="left"/>
              <w:rPr>
                <w:sz w:val="22"/>
              </w:rPr>
            </w:pPr>
            <w:r w:rsidRPr="0079445A">
              <w:rPr>
                <w:sz w:val="22"/>
              </w:rPr>
              <w:t>30/07/1943</w:t>
            </w:r>
          </w:p>
          <w:p w:rsidR="00DA2826" w:rsidRPr="0079445A" w:rsidRDefault="00DA2826" w:rsidP="0079445A">
            <w:pPr>
              <w:jc w:val="left"/>
              <w:rPr>
                <w:sz w:val="22"/>
              </w:rPr>
            </w:pPr>
            <w:r w:rsidRPr="0079445A">
              <w:rPr>
                <w:sz w:val="22"/>
              </w:rPr>
              <w:t>Avellino</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10745/10</w:t>
            </w:r>
          </w:p>
        </w:tc>
        <w:tc>
          <w:tcPr>
            <w:tcW w:w="2268" w:type="dxa"/>
          </w:tcPr>
          <w:p w:rsidR="00DA2826" w:rsidRPr="0079445A" w:rsidRDefault="00DA2826" w:rsidP="0079445A">
            <w:pPr>
              <w:jc w:val="left"/>
              <w:rPr>
                <w:sz w:val="22"/>
              </w:rPr>
            </w:pPr>
            <w:r w:rsidRPr="0079445A">
              <w:rPr>
                <w:sz w:val="22"/>
              </w:rPr>
              <w:t>31/12/2009</w:t>
            </w:r>
          </w:p>
        </w:tc>
        <w:tc>
          <w:tcPr>
            <w:tcW w:w="3261" w:type="dxa"/>
          </w:tcPr>
          <w:p w:rsidR="00DA2826" w:rsidRPr="0079445A" w:rsidRDefault="00DA2826" w:rsidP="0079445A">
            <w:pPr>
              <w:jc w:val="left"/>
              <w:rPr>
                <w:b/>
                <w:sz w:val="22"/>
              </w:rPr>
            </w:pPr>
            <w:r w:rsidRPr="0079445A">
              <w:rPr>
                <w:b/>
                <w:sz w:val="22"/>
              </w:rPr>
              <w:t>Pietro CIMMINO</w:t>
            </w:r>
          </w:p>
          <w:p w:rsidR="00DA2826" w:rsidRPr="0079445A" w:rsidRDefault="00DA2826" w:rsidP="0079445A">
            <w:pPr>
              <w:jc w:val="left"/>
              <w:rPr>
                <w:sz w:val="22"/>
              </w:rPr>
            </w:pPr>
            <w:r w:rsidRPr="0079445A">
              <w:rPr>
                <w:sz w:val="22"/>
              </w:rPr>
              <w:t>28/11/1937</w:t>
            </w:r>
          </w:p>
          <w:p w:rsidR="00DA2826" w:rsidRPr="0079445A" w:rsidRDefault="00DA2826" w:rsidP="0079445A">
            <w:pPr>
              <w:jc w:val="left"/>
              <w:rPr>
                <w:sz w:val="22"/>
              </w:rPr>
            </w:pPr>
            <w:r w:rsidRPr="0079445A">
              <w:rPr>
                <w:sz w:val="22"/>
              </w:rPr>
              <w:t>Boscotrecase</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10746/10</w:t>
            </w:r>
          </w:p>
        </w:tc>
        <w:tc>
          <w:tcPr>
            <w:tcW w:w="2268" w:type="dxa"/>
          </w:tcPr>
          <w:p w:rsidR="00DA2826" w:rsidRPr="0079445A" w:rsidRDefault="00DA2826" w:rsidP="0079445A">
            <w:pPr>
              <w:jc w:val="left"/>
              <w:rPr>
                <w:sz w:val="22"/>
              </w:rPr>
            </w:pPr>
            <w:r w:rsidRPr="0079445A">
              <w:rPr>
                <w:sz w:val="22"/>
              </w:rPr>
              <w:t>31/12/2009</w:t>
            </w:r>
          </w:p>
        </w:tc>
        <w:tc>
          <w:tcPr>
            <w:tcW w:w="3261" w:type="dxa"/>
          </w:tcPr>
          <w:p w:rsidR="00DA2826" w:rsidRPr="0079445A" w:rsidRDefault="00DA2826" w:rsidP="0079445A">
            <w:pPr>
              <w:jc w:val="left"/>
              <w:rPr>
                <w:b/>
                <w:sz w:val="22"/>
              </w:rPr>
            </w:pPr>
            <w:r w:rsidRPr="0079445A">
              <w:rPr>
                <w:b/>
                <w:sz w:val="22"/>
              </w:rPr>
              <w:t>Assunta VIERTI</w:t>
            </w:r>
          </w:p>
          <w:p w:rsidR="00DA2826" w:rsidRPr="0079445A" w:rsidRDefault="00DA2826" w:rsidP="0079445A">
            <w:pPr>
              <w:jc w:val="left"/>
              <w:rPr>
                <w:sz w:val="22"/>
              </w:rPr>
            </w:pPr>
            <w:r w:rsidRPr="0079445A">
              <w:rPr>
                <w:sz w:val="22"/>
              </w:rPr>
              <w:t>24/11/1950</w:t>
            </w:r>
          </w:p>
          <w:p w:rsidR="00DA2826" w:rsidRPr="0079445A" w:rsidRDefault="00DA2826" w:rsidP="0079445A">
            <w:pPr>
              <w:jc w:val="left"/>
              <w:rPr>
                <w:sz w:val="22"/>
              </w:rPr>
            </w:pPr>
            <w:r w:rsidRPr="0079445A">
              <w:rPr>
                <w:sz w:val="22"/>
              </w:rPr>
              <w:t>Cercola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10747/10</w:t>
            </w:r>
          </w:p>
        </w:tc>
        <w:tc>
          <w:tcPr>
            <w:tcW w:w="2268" w:type="dxa"/>
          </w:tcPr>
          <w:p w:rsidR="00DA2826" w:rsidRPr="0079445A" w:rsidRDefault="00DA2826" w:rsidP="0079445A">
            <w:pPr>
              <w:jc w:val="left"/>
              <w:rPr>
                <w:sz w:val="22"/>
              </w:rPr>
            </w:pPr>
            <w:r w:rsidRPr="0079445A">
              <w:rPr>
                <w:sz w:val="22"/>
              </w:rPr>
              <w:t>31/12/2009</w:t>
            </w:r>
          </w:p>
        </w:tc>
        <w:tc>
          <w:tcPr>
            <w:tcW w:w="3261" w:type="dxa"/>
          </w:tcPr>
          <w:p w:rsidR="00DA2826" w:rsidRPr="0079445A" w:rsidRDefault="00DA2826" w:rsidP="0079445A">
            <w:pPr>
              <w:jc w:val="left"/>
              <w:rPr>
                <w:b/>
                <w:sz w:val="22"/>
              </w:rPr>
            </w:pPr>
            <w:r w:rsidRPr="0079445A">
              <w:rPr>
                <w:b/>
                <w:sz w:val="22"/>
              </w:rPr>
              <w:t>Gino FALSO</w:t>
            </w:r>
          </w:p>
          <w:p w:rsidR="00DA2826" w:rsidRPr="0079445A" w:rsidRDefault="00DA2826" w:rsidP="0079445A">
            <w:pPr>
              <w:jc w:val="left"/>
              <w:rPr>
                <w:sz w:val="22"/>
              </w:rPr>
            </w:pPr>
            <w:r w:rsidRPr="0079445A">
              <w:rPr>
                <w:sz w:val="22"/>
              </w:rPr>
              <w:t>19/10/1953</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10748/10</w:t>
            </w:r>
          </w:p>
        </w:tc>
        <w:tc>
          <w:tcPr>
            <w:tcW w:w="2268" w:type="dxa"/>
          </w:tcPr>
          <w:p w:rsidR="00DA2826" w:rsidRPr="0079445A" w:rsidRDefault="00DA2826" w:rsidP="0079445A">
            <w:pPr>
              <w:jc w:val="left"/>
              <w:rPr>
                <w:sz w:val="22"/>
              </w:rPr>
            </w:pPr>
            <w:r w:rsidRPr="0079445A">
              <w:rPr>
                <w:sz w:val="22"/>
              </w:rPr>
              <w:t>31/12/2009</w:t>
            </w:r>
          </w:p>
        </w:tc>
        <w:tc>
          <w:tcPr>
            <w:tcW w:w="3261" w:type="dxa"/>
          </w:tcPr>
          <w:p w:rsidR="00DA2826" w:rsidRPr="0079445A" w:rsidRDefault="00DA2826" w:rsidP="0079445A">
            <w:pPr>
              <w:jc w:val="left"/>
              <w:rPr>
                <w:b/>
                <w:sz w:val="22"/>
              </w:rPr>
            </w:pPr>
            <w:r w:rsidRPr="0079445A">
              <w:rPr>
                <w:b/>
                <w:sz w:val="22"/>
              </w:rPr>
              <w:t>Ada FRETUTI</w:t>
            </w:r>
          </w:p>
          <w:p w:rsidR="00DA2826" w:rsidRPr="0079445A" w:rsidRDefault="00DA2826" w:rsidP="0079445A">
            <w:pPr>
              <w:jc w:val="left"/>
              <w:rPr>
                <w:sz w:val="22"/>
              </w:rPr>
            </w:pPr>
            <w:r w:rsidRPr="0079445A">
              <w:rPr>
                <w:sz w:val="22"/>
              </w:rPr>
              <w:t>30/10/1956</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10749/10</w:t>
            </w:r>
          </w:p>
        </w:tc>
        <w:tc>
          <w:tcPr>
            <w:tcW w:w="2268" w:type="dxa"/>
          </w:tcPr>
          <w:p w:rsidR="00DA2826" w:rsidRPr="0079445A" w:rsidRDefault="00DA2826" w:rsidP="0079445A">
            <w:pPr>
              <w:jc w:val="left"/>
              <w:rPr>
                <w:sz w:val="22"/>
              </w:rPr>
            </w:pPr>
            <w:r w:rsidRPr="0079445A">
              <w:rPr>
                <w:sz w:val="22"/>
              </w:rPr>
              <w:t>18/02/2010</w:t>
            </w:r>
          </w:p>
        </w:tc>
        <w:tc>
          <w:tcPr>
            <w:tcW w:w="3261" w:type="dxa"/>
          </w:tcPr>
          <w:p w:rsidR="00DA2826" w:rsidRPr="0079445A" w:rsidRDefault="00DA2826" w:rsidP="0079445A">
            <w:pPr>
              <w:jc w:val="left"/>
              <w:rPr>
                <w:b/>
                <w:sz w:val="22"/>
              </w:rPr>
            </w:pPr>
            <w:r w:rsidRPr="0079445A">
              <w:rPr>
                <w:b/>
                <w:sz w:val="22"/>
              </w:rPr>
              <w:t>Maria Rosaria D’AMBROSIO</w:t>
            </w:r>
          </w:p>
          <w:p w:rsidR="00DA2826" w:rsidRPr="0079445A" w:rsidRDefault="00DA2826" w:rsidP="0079445A">
            <w:pPr>
              <w:jc w:val="left"/>
              <w:rPr>
                <w:sz w:val="22"/>
              </w:rPr>
            </w:pPr>
            <w:r w:rsidRPr="0079445A">
              <w:rPr>
                <w:sz w:val="22"/>
              </w:rPr>
              <w:t>19/01/1951</w:t>
            </w:r>
          </w:p>
          <w:p w:rsidR="00DA2826" w:rsidRPr="0079445A" w:rsidRDefault="00DA2826" w:rsidP="0079445A">
            <w:pPr>
              <w:jc w:val="left"/>
              <w:rPr>
                <w:sz w:val="22"/>
              </w:rPr>
            </w:pPr>
            <w:r w:rsidRPr="0079445A">
              <w:rPr>
                <w:sz w:val="22"/>
              </w:rPr>
              <w:t>Acerra</w:t>
            </w:r>
          </w:p>
          <w:p w:rsidR="00DA2826" w:rsidRPr="0079445A" w:rsidRDefault="00DA2826" w:rsidP="0079445A">
            <w:pPr>
              <w:jc w:val="left"/>
              <w:rPr>
                <w:sz w:val="22"/>
              </w:rPr>
            </w:pPr>
          </w:p>
        </w:tc>
      </w:tr>
      <w:tr w:rsidR="00DA2826" w:rsidRPr="0079445A" w:rsidTr="0079445A">
        <w:trPr>
          <w:trHeight w:val="1669"/>
        </w:trPr>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10752/10</w:t>
            </w:r>
          </w:p>
        </w:tc>
        <w:tc>
          <w:tcPr>
            <w:tcW w:w="2268" w:type="dxa"/>
          </w:tcPr>
          <w:p w:rsidR="00DA2826" w:rsidRPr="0079445A" w:rsidRDefault="00DA2826" w:rsidP="0079445A">
            <w:pPr>
              <w:jc w:val="left"/>
              <w:rPr>
                <w:sz w:val="22"/>
              </w:rPr>
            </w:pPr>
            <w:r w:rsidRPr="0079445A">
              <w:rPr>
                <w:sz w:val="22"/>
              </w:rPr>
              <w:t>18/02/2010</w:t>
            </w:r>
          </w:p>
        </w:tc>
        <w:tc>
          <w:tcPr>
            <w:tcW w:w="3261" w:type="dxa"/>
          </w:tcPr>
          <w:p w:rsidR="00DA2826" w:rsidRPr="0079445A" w:rsidRDefault="00DA2826" w:rsidP="0079445A">
            <w:pPr>
              <w:jc w:val="left"/>
              <w:rPr>
                <w:b/>
                <w:sz w:val="22"/>
              </w:rPr>
            </w:pPr>
            <w:r w:rsidRPr="0079445A">
              <w:rPr>
                <w:b/>
                <w:sz w:val="22"/>
              </w:rPr>
              <w:t>Mario LETTIERI</w:t>
            </w:r>
          </w:p>
          <w:p w:rsidR="00DA2826" w:rsidRPr="0079445A" w:rsidRDefault="00DA2826" w:rsidP="0079445A">
            <w:pPr>
              <w:jc w:val="left"/>
              <w:rPr>
                <w:sz w:val="22"/>
              </w:rPr>
            </w:pPr>
            <w:r w:rsidRPr="0079445A">
              <w:rPr>
                <w:sz w:val="22"/>
              </w:rPr>
              <w:t>20/01/1949</w:t>
            </w:r>
          </w:p>
          <w:p w:rsidR="00DA2826" w:rsidRPr="0079445A" w:rsidRDefault="00DA2826" w:rsidP="0079445A">
            <w:pPr>
              <w:jc w:val="left"/>
              <w:rPr>
                <w:sz w:val="22"/>
              </w:rPr>
            </w:pPr>
            <w:r w:rsidRPr="0079445A">
              <w:rPr>
                <w:sz w:val="22"/>
              </w:rPr>
              <w:t>Acerra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10753/10</w:t>
            </w:r>
          </w:p>
        </w:tc>
        <w:tc>
          <w:tcPr>
            <w:tcW w:w="2268" w:type="dxa"/>
          </w:tcPr>
          <w:p w:rsidR="00DA2826" w:rsidRPr="0079445A" w:rsidRDefault="00DA2826" w:rsidP="0079445A">
            <w:pPr>
              <w:jc w:val="left"/>
              <w:rPr>
                <w:sz w:val="22"/>
              </w:rPr>
            </w:pPr>
            <w:r w:rsidRPr="0079445A">
              <w:rPr>
                <w:sz w:val="22"/>
              </w:rPr>
              <w:t>18/02/2010</w:t>
            </w:r>
          </w:p>
        </w:tc>
        <w:tc>
          <w:tcPr>
            <w:tcW w:w="3261" w:type="dxa"/>
          </w:tcPr>
          <w:p w:rsidR="00DA2826" w:rsidRPr="0079445A" w:rsidRDefault="00DA2826" w:rsidP="0079445A">
            <w:pPr>
              <w:keepLines/>
              <w:jc w:val="left"/>
              <w:rPr>
                <w:b/>
                <w:sz w:val="22"/>
              </w:rPr>
            </w:pPr>
            <w:r w:rsidRPr="0079445A">
              <w:rPr>
                <w:b/>
                <w:sz w:val="22"/>
              </w:rPr>
              <w:t>Carmine GUADAGNO</w:t>
            </w:r>
          </w:p>
          <w:p w:rsidR="00DA2826" w:rsidRPr="0079445A" w:rsidRDefault="00DA2826" w:rsidP="0079445A">
            <w:pPr>
              <w:keepLines/>
              <w:jc w:val="left"/>
              <w:rPr>
                <w:sz w:val="22"/>
              </w:rPr>
            </w:pPr>
            <w:r w:rsidRPr="0079445A">
              <w:rPr>
                <w:sz w:val="22"/>
              </w:rPr>
              <w:t>21/02/1962</w:t>
            </w:r>
          </w:p>
          <w:p w:rsidR="00DA2826" w:rsidRPr="0079445A" w:rsidRDefault="00DA2826" w:rsidP="0079445A">
            <w:pPr>
              <w:keepLines/>
              <w:jc w:val="left"/>
              <w:rPr>
                <w:sz w:val="22"/>
              </w:rPr>
            </w:pPr>
            <w:r w:rsidRPr="0079445A">
              <w:rPr>
                <w:sz w:val="22"/>
              </w:rPr>
              <w:t>Acerra</w:t>
            </w:r>
          </w:p>
          <w:p w:rsidR="00DA2826" w:rsidRPr="0079445A" w:rsidRDefault="00DA2826" w:rsidP="0079445A">
            <w:pPr>
              <w:keepLines/>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10761/10</w:t>
            </w:r>
          </w:p>
        </w:tc>
        <w:tc>
          <w:tcPr>
            <w:tcW w:w="2268" w:type="dxa"/>
          </w:tcPr>
          <w:p w:rsidR="00DA2826" w:rsidRPr="0079445A" w:rsidRDefault="00DA2826" w:rsidP="0079445A">
            <w:pPr>
              <w:jc w:val="left"/>
              <w:rPr>
                <w:sz w:val="22"/>
              </w:rPr>
            </w:pPr>
            <w:r w:rsidRPr="0079445A">
              <w:rPr>
                <w:sz w:val="22"/>
              </w:rPr>
              <w:t>18/02/2010</w:t>
            </w:r>
          </w:p>
        </w:tc>
        <w:tc>
          <w:tcPr>
            <w:tcW w:w="3261" w:type="dxa"/>
          </w:tcPr>
          <w:p w:rsidR="00DA2826" w:rsidRPr="0079445A" w:rsidRDefault="00DA2826" w:rsidP="0079445A">
            <w:pPr>
              <w:jc w:val="left"/>
              <w:rPr>
                <w:b/>
                <w:sz w:val="22"/>
              </w:rPr>
            </w:pPr>
            <w:r w:rsidRPr="0079445A">
              <w:rPr>
                <w:b/>
                <w:sz w:val="22"/>
              </w:rPr>
              <w:t>Antonio CERBONE</w:t>
            </w:r>
          </w:p>
          <w:p w:rsidR="00DA2826" w:rsidRPr="0079445A" w:rsidRDefault="00DA2826" w:rsidP="0079445A">
            <w:pPr>
              <w:jc w:val="left"/>
              <w:rPr>
                <w:sz w:val="22"/>
              </w:rPr>
            </w:pPr>
            <w:r w:rsidRPr="0079445A">
              <w:rPr>
                <w:sz w:val="22"/>
              </w:rPr>
              <w:t>19/10/1952</w:t>
            </w:r>
          </w:p>
          <w:p w:rsidR="00DA2826" w:rsidRPr="0079445A" w:rsidRDefault="00DA2826" w:rsidP="0079445A">
            <w:pPr>
              <w:jc w:val="left"/>
              <w:rPr>
                <w:sz w:val="22"/>
              </w:rPr>
            </w:pPr>
            <w:r w:rsidRPr="0079445A">
              <w:rPr>
                <w:sz w:val="22"/>
              </w:rPr>
              <w:t>Casoria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10763/10</w:t>
            </w:r>
          </w:p>
        </w:tc>
        <w:tc>
          <w:tcPr>
            <w:tcW w:w="2268" w:type="dxa"/>
          </w:tcPr>
          <w:p w:rsidR="00DA2826" w:rsidRPr="0079445A" w:rsidRDefault="00DA2826" w:rsidP="0079445A">
            <w:pPr>
              <w:jc w:val="left"/>
              <w:rPr>
                <w:sz w:val="22"/>
              </w:rPr>
            </w:pPr>
            <w:r w:rsidRPr="0079445A">
              <w:rPr>
                <w:sz w:val="22"/>
              </w:rPr>
              <w:t>18/02/2010</w:t>
            </w:r>
          </w:p>
        </w:tc>
        <w:tc>
          <w:tcPr>
            <w:tcW w:w="3261" w:type="dxa"/>
          </w:tcPr>
          <w:p w:rsidR="00DA2826" w:rsidRPr="0079445A" w:rsidRDefault="00DA2826" w:rsidP="0079445A">
            <w:pPr>
              <w:jc w:val="left"/>
              <w:rPr>
                <w:b/>
                <w:sz w:val="22"/>
              </w:rPr>
            </w:pPr>
            <w:r w:rsidRPr="0079445A">
              <w:rPr>
                <w:b/>
                <w:sz w:val="22"/>
              </w:rPr>
              <w:t>Maddalen BASILE</w:t>
            </w:r>
          </w:p>
          <w:p w:rsidR="00DA2826" w:rsidRPr="0079445A" w:rsidRDefault="00DA2826" w:rsidP="0079445A">
            <w:pPr>
              <w:jc w:val="left"/>
              <w:rPr>
                <w:sz w:val="22"/>
              </w:rPr>
            </w:pPr>
            <w:r w:rsidRPr="0079445A">
              <w:rPr>
                <w:sz w:val="22"/>
              </w:rPr>
              <w:t>20/07/1955</w:t>
            </w:r>
          </w:p>
          <w:p w:rsidR="00DA2826" w:rsidRPr="0079445A" w:rsidRDefault="00DA2826" w:rsidP="0079445A">
            <w:pPr>
              <w:jc w:val="left"/>
              <w:rPr>
                <w:sz w:val="22"/>
              </w:rPr>
            </w:pPr>
            <w:r w:rsidRPr="0079445A">
              <w:rPr>
                <w:sz w:val="22"/>
              </w:rPr>
              <w:t>Acerra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10765/10</w:t>
            </w:r>
          </w:p>
        </w:tc>
        <w:tc>
          <w:tcPr>
            <w:tcW w:w="2268" w:type="dxa"/>
          </w:tcPr>
          <w:p w:rsidR="00DA2826" w:rsidRPr="0079445A" w:rsidRDefault="00DA2826" w:rsidP="0079445A">
            <w:pPr>
              <w:jc w:val="left"/>
              <w:rPr>
                <w:sz w:val="22"/>
              </w:rPr>
            </w:pPr>
            <w:r w:rsidRPr="0079445A">
              <w:rPr>
                <w:sz w:val="22"/>
              </w:rPr>
              <w:t>31/12/2009</w:t>
            </w:r>
          </w:p>
        </w:tc>
        <w:tc>
          <w:tcPr>
            <w:tcW w:w="3261" w:type="dxa"/>
          </w:tcPr>
          <w:p w:rsidR="00DA2826" w:rsidRPr="0079445A" w:rsidRDefault="00DA2826" w:rsidP="0079445A">
            <w:pPr>
              <w:jc w:val="left"/>
              <w:rPr>
                <w:b/>
                <w:sz w:val="22"/>
              </w:rPr>
            </w:pPr>
            <w:r w:rsidRPr="0079445A">
              <w:rPr>
                <w:b/>
                <w:sz w:val="22"/>
              </w:rPr>
              <w:t>Giuseppina SCHIAVOTTELLO</w:t>
            </w:r>
          </w:p>
          <w:p w:rsidR="00DA2826" w:rsidRPr="0079445A" w:rsidRDefault="00DA2826" w:rsidP="0079445A">
            <w:pPr>
              <w:jc w:val="left"/>
              <w:rPr>
                <w:sz w:val="22"/>
              </w:rPr>
            </w:pPr>
            <w:r w:rsidRPr="0079445A">
              <w:rPr>
                <w:sz w:val="22"/>
              </w:rPr>
              <w:t>31/12/2009</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10766/10</w:t>
            </w:r>
          </w:p>
        </w:tc>
        <w:tc>
          <w:tcPr>
            <w:tcW w:w="2268" w:type="dxa"/>
          </w:tcPr>
          <w:p w:rsidR="00DA2826" w:rsidRPr="0079445A" w:rsidRDefault="00DA2826" w:rsidP="0079445A">
            <w:pPr>
              <w:jc w:val="left"/>
              <w:rPr>
                <w:sz w:val="22"/>
              </w:rPr>
            </w:pPr>
            <w:r w:rsidRPr="0079445A">
              <w:rPr>
                <w:sz w:val="22"/>
              </w:rPr>
              <w:t>31/12/2009</w:t>
            </w:r>
          </w:p>
        </w:tc>
        <w:tc>
          <w:tcPr>
            <w:tcW w:w="3261" w:type="dxa"/>
          </w:tcPr>
          <w:p w:rsidR="00DA2826" w:rsidRPr="0079445A" w:rsidRDefault="00DA2826" w:rsidP="0079445A">
            <w:pPr>
              <w:jc w:val="left"/>
              <w:rPr>
                <w:b/>
                <w:sz w:val="22"/>
              </w:rPr>
            </w:pPr>
            <w:r w:rsidRPr="0079445A">
              <w:rPr>
                <w:b/>
                <w:sz w:val="22"/>
              </w:rPr>
              <w:t>Maria Rosaria MATANO</w:t>
            </w:r>
          </w:p>
          <w:p w:rsidR="00DA2826" w:rsidRPr="0079445A" w:rsidRDefault="00DA2826" w:rsidP="0079445A">
            <w:pPr>
              <w:jc w:val="left"/>
              <w:rPr>
                <w:sz w:val="22"/>
              </w:rPr>
            </w:pPr>
            <w:r w:rsidRPr="0079445A">
              <w:rPr>
                <w:sz w:val="22"/>
              </w:rPr>
              <w:t>03/05/1958</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10767/10</w:t>
            </w:r>
          </w:p>
        </w:tc>
        <w:tc>
          <w:tcPr>
            <w:tcW w:w="2268" w:type="dxa"/>
          </w:tcPr>
          <w:p w:rsidR="00DA2826" w:rsidRPr="0079445A" w:rsidRDefault="00DA2826" w:rsidP="0079445A">
            <w:pPr>
              <w:jc w:val="left"/>
              <w:rPr>
                <w:sz w:val="22"/>
              </w:rPr>
            </w:pPr>
            <w:r w:rsidRPr="0079445A">
              <w:rPr>
                <w:sz w:val="22"/>
              </w:rPr>
              <w:t>31/12/2009</w:t>
            </w:r>
          </w:p>
        </w:tc>
        <w:tc>
          <w:tcPr>
            <w:tcW w:w="3261" w:type="dxa"/>
          </w:tcPr>
          <w:p w:rsidR="00DA2826" w:rsidRPr="0079445A" w:rsidRDefault="00DA2826" w:rsidP="0079445A">
            <w:pPr>
              <w:jc w:val="left"/>
              <w:rPr>
                <w:b/>
                <w:sz w:val="22"/>
              </w:rPr>
            </w:pPr>
            <w:r w:rsidRPr="0079445A">
              <w:rPr>
                <w:b/>
                <w:sz w:val="22"/>
              </w:rPr>
              <w:t>Domenico FABIANO</w:t>
            </w:r>
          </w:p>
          <w:p w:rsidR="00DA2826" w:rsidRPr="0079445A" w:rsidRDefault="00DA2826" w:rsidP="0079445A">
            <w:pPr>
              <w:jc w:val="left"/>
              <w:rPr>
                <w:sz w:val="22"/>
              </w:rPr>
            </w:pPr>
            <w:r w:rsidRPr="0079445A">
              <w:rPr>
                <w:sz w:val="22"/>
              </w:rPr>
              <w:t>25/04/1953</w:t>
            </w:r>
          </w:p>
          <w:p w:rsidR="00DA2826" w:rsidRPr="0079445A" w:rsidRDefault="00DA2826" w:rsidP="0079445A">
            <w:pPr>
              <w:jc w:val="left"/>
              <w:rPr>
                <w:sz w:val="22"/>
              </w:rPr>
            </w:pPr>
            <w:r w:rsidRPr="0079445A">
              <w:rPr>
                <w:sz w:val="22"/>
              </w:rPr>
              <w:t>Torre Del Greco</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10768/10</w:t>
            </w:r>
          </w:p>
        </w:tc>
        <w:tc>
          <w:tcPr>
            <w:tcW w:w="2268" w:type="dxa"/>
          </w:tcPr>
          <w:p w:rsidR="00DA2826" w:rsidRPr="0079445A" w:rsidRDefault="00DA2826" w:rsidP="0079445A">
            <w:pPr>
              <w:jc w:val="left"/>
              <w:rPr>
                <w:sz w:val="22"/>
              </w:rPr>
            </w:pPr>
            <w:r w:rsidRPr="0079445A">
              <w:rPr>
                <w:sz w:val="22"/>
              </w:rPr>
              <w:t>01/01/2010</w:t>
            </w:r>
          </w:p>
        </w:tc>
        <w:tc>
          <w:tcPr>
            <w:tcW w:w="3261" w:type="dxa"/>
          </w:tcPr>
          <w:p w:rsidR="00DA2826" w:rsidRPr="0079445A" w:rsidRDefault="00DA2826" w:rsidP="0079445A">
            <w:pPr>
              <w:jc w:val="left"/>
              <w:rPr>
                <w:b/>
                <w:sz w:val="22"/>
              </w:rPr>
            </w:pPr>
            <w:r w:rsidRPr="0079445A">
              <w:rPr>
                <w:b/>
                <w:sz w:val="22"/>
              </w:rPr>
              <w:t>Pasquale PUOPOLO</w:t>
            </w:r>
          </w:p>
          <w:p w:rsidR="00DA2826" w:rsidRPr="0079445A" w:rsidRDefault="00DA2826" w:rsidP="0079445A">
            <w:pPr>
              <w:jc w:val="left"/>
              <w:rPr>
                <w:sz w:val="22"/>
              </w:rPr>
            </w:pPr>
            <w:r w:rsidRPr="0079445A">
              <w:rPr>
                <w:sz w:val="22"/>
              </w:rPr>
              <w:t>02/01/1949</w:t>
            </w:r>
          </w:p>
          <w:p w:rsidR="00DA2826" w:rsidRPr="0079445A" w:rsidRDefault="00DA2826" w:rsidP="0079445A">
            <w:pPr>
              <w:jc w:val="left"/>
              <w:rPr>
                <w:sz w:val="22"/>
              </w:rPr>
            </w:pPr>
            <w:r w:rsidRPr="0079445A">
              <w:rPr>
                <w:sz w:val="22"/>
              </w:rPr>
              <w:t>Acerra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10769/10</w:t>
            </w:r>
          </w:p>
        </w:tc>
        <w:tc>
          <w:tcPr>
            <w:tcW w:w="2268" w:type="dxa"/>
          </w:tcPr>
          <w:p w:rsidR="00DA2826" w:rsidRPr="0079445A" w:rsidRDefault="00DA2826" w:rsidP="0079445A">
            <w:pPr>
              <w:jc w:val="left"/>
              <w:rPr>
                <w:sz w:val="22"/>
              </w:rPr>
            </w:pPr>
            <w:r w:rsidRPr="0079445A">
              <w:rPr>
                <w:sz w:val="22"/>
              </w:rPr>
              <w:t>08/01/2010</w:t>
            </w:r>
          </w:p>
        </w:tc>
        <w:tc>
          <w:tcPr>
            <w:tcW w:w="3261" w:type="dxa"/>
          </w:tcPr>
          <w:p w:rsidR="00DA2826" w:rsidRPr="0079445A" w:rsidRDefault="00DA2826" w:rsidP="0079445A">
            <w:pPr>
              <w:jc w:val="left"/>
              <w:rPr>
                <w:b/>
                <w:sz w:val="22"/>
              </w:rPr>
            </w:pPr>
            <w:r w:rsidRPr="0079445A">
              <w:rPr>
                <w:b/>
                <w:sz w:val="22"/>
              </w:rPr>
              <w:t>Ignazio SPANO</w:t>
            </w:r>
          </w:p>
          <w:p w:rsidR="00DA2826" w:rsidRPr="0079445A" w:rsidRDefault="00DA2826" w:rsidP="0079445A">
            <w:pPr>
              <w:jc w:val="left"/>
              <w:rPr>
                <w:sz w:val="22"/>
              </w:rPr>
            </w:pPr>
            <w:r w:rsidRPr="0079445A">
              <w:rPr>
                <w:sz w:val="22"/>
              </w:rPr>
              <w:t>10/01/1943</w:t>
            </w:r>
          </w:p>
          <w:p w:rsidR="00DA2826" w:rsidRPr="0079445A" w:rsidRDefault="00DA2826" w:rsidP="0079445A">
            <w:pPr>
              <w:jc w:val="left"/>
              <w:rPr>
                <w:sz w:val="22"/>
              </w:rPr>
            </w:pPr>
            <w:r w:rsidRPr="0079445A">
              <w:rPr>
                <w:sz w:val="22"/>
              </w:rPr>
              <w:t>Torre Annunziata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10770/10</w:t>
            </w:r>
          </w:p>
        </w:tc>
        <w:tc>
          <w:tcPr>
            <w:tcW w:w="2268" w:type="dxa"/>
          </w:tcPr>
          <w:p w:rsidR="00DA2826" w:rsidRPr="0079445A" w:rsidRDefault="00DA2826" w:rsidP="0079445A">
            <w:pPr>
              <w:jc w:val="left"/>
              <w:rPr>
                <w:sz w:val="22"/>
              </w:rPr>
            </w:pPr>
            <w:r w:rsidRPr="0079445A">
              <w:rPr>
                <w:sz w:val="22"/>
              </w:rPr>
              <w:t>08/01/2010</w:t>
            </w:r>
          </w:p>
        </w:tc>
        <w:tc>
          <w:tcPr>
            <w:tcW w:w="3261" w:type="dxa"/>
          </w:tcPr>
          <w:p w:rsidR="00DA2826" w:rsidRPr="0079445A" w:rsidRDefault="00DA2826" w:rsidP="0079445A">
            <w:pPr>
              <w:jc w:val="left"/>
              <w:rPr>
                <w:b/>
                <w:sz w:val="22"/>
              </w:rPr>
            </w:pPr>
            <w:r w:rsidRPr="0079445A">
              <w:rPr>
                <w:b/>
                <w:sz w:val="22"/>
              </w:rPr>
              <w:t>Ciro CIMMINO</w:t>
            </w:r>
          </w:p>
          <w:p w:rsidR="00DA2826" w:rsidRPr="0079445A" w:rsidRDefault="00DA2826" w:rsidP="0079445A">
            <w:pPr>
              <w:jc w:val="left"/>
              <w:rPr>
                <w:sz w:val="22"/>
              </w:rPr>
            </w:pPr>
            <w:r w:rsidRPr="0079445A">
              <w:rPr>
                <w:sz w:val="22"/>
              </w:rPr>
              <w:t>05/08/1940</w:t>
            </w:r>
          </w:p>
          <w:p w:rsidR="00DA2826" w:rsidRPr="0079445A" w:rsidRDefault="00DA2826" w:rsidP="0079445A">
            <w:pPr>
              <w:jc w:val="left"/>
              <w:rPr>
                <w:sz w:val="22"/>
              </w:rPr>
            </w:pPr>
            <w:r w:rsidRPr="0079445A">
              <w:rPr>
                <w:sz w:val="22"/>
              </w:rPr>
              <w:t>Torre Annunziata</w:t>
            </w:r>
          </w:p>
          <w:p w:rsidR="00DA2826" w:rsidRPr="0079445A" w:rsidRDefault="00DA2826" w:rsidP="0079445A">
            <w:pPr>
              <w:jc w:val="left"/>
              <w:rPr>
                <w:sz w:val="22"/>
              </w:rPr>
            </w:pPr>
          </w:p>
        </w:tc>
      </w:tr>
      <w:tr w:rsidR="00DA2826" w:rsidRPr="0079445A" w:rsidTr="0079445A">
        <w:trPr>
          <w:trHeight w:val="1434"/>
        </w:trPr>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10772/10</w:t>
            </w:r>
          </w:p>
        </w:tc>
        <w:tc>
          <w:tcPr>
            <w:tcW w:w="2268" w:type="dxa"/>
          </w:tcPr>
          <w:p w:rsidR="00DA2826" w:rsidRPr="0079445A" w:rsidRDefault="00DA2826" w:rsidP="0079445A">
            <w:pPr>
              <w:jc w:val="left"/>
              <w:rPr>
                <w:sz w:val="22"/>
              </w:rPr>
            </w:pPr>
            <w:r w:rsidRPr="0079445A">
              <w:rPr>
                <w:sz w:val="22"/>
              </w:rPr>
              <w:t>08/01/2010</w:t>
            </w:r>
          </w:p>
        </w:tc>
        <w:tc>
          <w:tcPr>
            <w:tcW w:w="3261" w:type="dxa"/>
          </w:tcPr>
          <w:p w:rsidR="00DA2826" w:rsidRPr="0079445A" w:rsidRDefault="00DA2826" w:rsidP="0079445A">
            <w:pPr>
              <w:jc w:val="left"/>
              <w:rPr>
                <w:b/>
                <w:sz w:val="22"/>
              </w:rPr>
            </w:pPr>
            <w:r w:rsidRPr="0079445A">
              <w:rPr>
                <w:b/>
                <w:sz w:val="22"/>
              </w:rPr>
              <w:t>Remo DELL’ISOLA</w:t>
            </w:r>
          </w:p>
          <w:p w:rsidR="00DA2826" w:rsidRPr="0079445A" w:rsidRDefault="00DA2826" w:rsidP="0079445A">
            <w:pPr>
              <w:jc w:val="left"/>
              <w:rPr>
                <w:sz w:val="22"/>
              </w:rPr>
            </w:pPr>
            <w:r w:rsidRPr="0079445A">
              <w:rPr>
                <w:sz w:val="22"/>
              </w:rPr>
              <w:t>16/01/1951</w:t>
            </w:r>
          </w:p>
          <w:p w:rsidR="00DA2826" w:rsidRPr="0079445A" w:rsidRDefault="00DA2826" w:rsidP="0079445A">
            <w:pPr>
              <w:jc w:val="left"/>
              <w:rPr>
                <w:sz w:val="22"/>
              </w:rPr>
            </w:pPr>
            <w:r w:rsidRPr="0079445A">
              <w:rPr>
                <w:sz w:val="22"/>
              </w:rPr>
              <w:t>Sant’Antonio Abate</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10773/10</w:t>
            </w:r>
          </w:p>
        </w:tc>
        <w:tc>
          <w:tcPr>
            <w:tcW w:w="2268" w:type="dxa"/>
          </w:tcPr>
          <w:p w:rsidR="00DA2826" w:rsidRPr="0079445A" w:rsidRDefault="00DA2826" w:rsidP="0079445A">
            <w:pPr>
              <w:jc w:val="left"/>
              <w:rPr>
                <w:sz w:val="22"/>
              </w:rPr>
            </w:pPr>
            <w:r w:rsidRPr="0079445A">
              <w:rPr>
                <w:sz w:val="22"/>
              </w:rPr>
              <w:t>08/01/2010</w:t>
            </w:r>
          </w:p>
        </w:tc>
        <w:tc>
          <w:tcPr>
            <w:tcW w:w="3261" w:type="dxa"/>
          </w:tcPr>
          <w:p w:rsidR="00DA2826" w:rsidRPr="0079445A" w:rsidRDefault="00DA2826" w:rsidP="0079445A">
            <w:pPr>
              <w:jc w:val="left"/>
              <w:rPr>
                <w:b/>
                <w:sz w:val="22"/>
              </w:rPr>
            </w:pPr>
            <w:r w:rsidRPr="0079445A">
              <w:rPr>
                <w:b/>
                <w:sz w:val="22"/>
              </w:rPr>
              <w:t>Giancarlo COVIELLO</w:t>
            </w:r>
          </w:p>
          <w:p w:rsidR="00DA2826" w:rsidRPr="0079445A" w:rsidRDefault="00DA2826" w:rsidP="0079445A">
            <w:pPr>
              <w:jc w:val="left"/>
              <w:rPr>
                <w:sz w:val="22"/>
              </w:rPr>
            </w:pPr>
            <w:r w:rsidRPr="0079445A">
              <w:rPr>
                <w:sz w:val="22"/>
              </w:rPr>
              <w:t>04/05/1948</w:t>
            </w:r>
          </w:p>
          <w:p w:rsidR="00DA2826" w:rsidRPr="0079445A" w:rsidRDefault="00DA2826" w:rsidP="0079445A">
            <w:pPr>
              <w:jc w:val="left"/>
              <w:rPr>
                <w:sz w:val="22"/>
              </w:rPr>
            </w:pPr>
            <w:r w:rsidRPr="0079445A">
              <w:rPr>
                <w:sz w:val="22"/>
              </w:rPr>
              <w:t>Santa Maria Capua Vetere</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10774/10</w:t>
            </w:r>
          </w:p>
        </w:tc>
        <w:tc>
          <w:tcPr>
            <w:tcW w:w="2268" w:type="dxa"/>
          </w:tcPr>
          <w:p w:rsidR="00DA2826" w:rsidRPr="0079445A" w:rsidRDefault="00DA2826" w:rsidP="0079445A">
            <w:pPr>
              <w:jc w:val="left"/>
              <w:rPr>
                <w:sz w:val="22"/>
              </w:rPr>
            </w:pPr>
            <w:r w:rsidRPr="0079445A">
              <w:rPr>
                <w:sz w:val="22"/>
              </w:rPr>
              <w:t>08/01/2010</w:t>
            </w:r>
          </w:p>
        </w:tc>
        <w:tc>
          <w:tcPr>
            <w:tcW w:w="3261" w:type="dxa"/>
          </w:tcPr>
          <w:p w:rsidR="00DA2826" w:rsidRPr="0079445A" w:rsidRDefault="00DA2826" w:rsidP="0079445A">
            <w:pPr>
              <w:jc w:val="left"/>
              <w:rPr>
                <w:b/>
                <w:sz w:val="22"/>
              </w:rPr>
            </w:pPr>
            <w:r w:rsidRPr="0079445A">
              <w:rPr>
                <w:b/>
                <w:sz w:val="22"/>
              </w:rPr>
              <w:t>Emilio PIANESE</w:t>
            </w:r>
          </w:p>
          <w:p w:rsidR="00DA2826" w:rsidRPr="0079445A" w:rsidRDefault="00DA2826" w:rsidP="0079445A">
            <w:pPr>
              <w:jc w:val="left"/>
              <w:rPr>
                <w:sz w:val="22"/>
              </w:rPr>
            </w:pPr>
            <w:r w:rsidRPr="0079445A">
              <w:rPr>
                <w:sz w:val="22"/>
              </w:rPr>
              <w:t>14/09/1952</w:t>
            </w:r>
          </w:p>
          <w:p w:rsidR="00DA2826" w:rsidRPr="0079445A" w:rsidRDefault="00DA2826" w:rsidP="0079445A">
            <w:pPr>
              <w:jc w:val="left"/>
              <w:rPr>
                <w:sz w:val="22"/>
              </w:rPr>
            </w:pPr>
            <w:r w:rsidRPr="0079445A">
              <w:rPr>
                <w:sz w:val="22"/>
              </w:rPr>
              <w:t>San Prisco</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10775/10</w:t>
            </w:r>
          </w:p>
        </w:tc>
        <w:tc>
          <w:tcPr>
            <w:tcW w:w="2268" w:type="dxa"/>
          </w:tcPr>
          <w:p w:rsidR="00DA2826" w:rsidRPr="0079445A" w:rsidRDefault="00DA2826" w:rsidP="0079445A">
            <w:pPr>
              <w:jc w:val="left"/>
              <w:rPr>
                <w:sz w:val="22"/>
              </w:rPr>
            </w:pPr>
            <w:r w:rsidRPr="0079445A">
              <w:rPr>
                <w:sz w:val="22"/>
              </w:rPr>
              <w:t>08/01/2010</w:t>
            </w:r>
          </w:p>
        </w:tc>
        <w:tc>
          <w:tcPr>
            <w:tcW w:w="3261" w:type="dxa"/>
          </w:tcPr>
          <w:p w:rsidR="00DA2826" w:rsidRPr="0079445A" w:rsidRDefault="00DA2826" w:rsidP="0079445A">
            <w:pPr>
              <w:jc w:val="left"/>
              <w:rPr>
                <w:b/>
                <w:sz w:val="22"/>
              </w:rPr>
            </w:pPr>
            <w:r w:rsidRPr="0079445A">
              <w:rPr>
                <w:b/>
                <w:sz w:val="22"/>
              </w:rPr>
              <w:t>Giovanni ROMANO</w:t>
            </w:r>
          </w:p>
          <w:p w:rsidR="00DA2826" w:rsidRPr="0079445A" w:rsidRDefault="00DA2826" w:rsidP="0079445A">
            <w:pPr>
              <w:jc w:val="left"/>
              <w:rPr>
                <w:sz w:val="22"/>
              </w:rPr>
            </w:pPr>
            <w:r w:rsidRPr="0079445A">
              <w:rPr>
                <w:sz w:val="22"/>
              </w:rPr>
              <w:t>17/09/1943</w:t>
            </w:r>
          </w:p>
          <w:p w:rsidR="00DA2826" w:rsidRPr="0079445A" w:rsidRDefault="00DA2826" w:rsidP="0079445A">
            <w:pPr>
              <w:jc w:val="left"/>
              <w:rPr>
                <w:sz w:val="22"/>
              </w:rPr>
            </w:pPr>
            <w:r w:rsidRPr="0079445A">
              <w:rPr>
                <w:sz w:val="22"/>
              </w:rPr>
              <w:t>Positano (sa)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10776/10</w:t>
            </w:r>
          </w:p>
        </w:tc>
        <w:tc>
          <w:tcPr>
            <w:tcW w:w="2268" w:type="dxa"/>
          </w:tcPr>
          <w:p w:rsidR="00DA2826" w:rsidRPr="0079445A" w:rsidRDefault="00DA2826" w:rsidP="0079445A">
            <w:pPr>
              <w:jc w:val="left"/>
              <w:rPr>
                <w:sz w:val="22"/>
              </w:rPr>
            </w:pPr>
            <w:r w:rsidRPr="0079445A">
              <w:rPr>
                <w:sz w:val="22"/>
              </w:rPr>
              <w:t>08/01/2010</w:t>
            </w:r>
          </w:p>
        </w:tc>
        <w:tc>
          <w:tcPr>
            <w:tcW w:w="3261" w:type="dxa"/>
          </w:tcPr>
          <w:p w:rsidR="00DA2826" w:rsidRPr="0079445A" w:rsidRDefault="00DA2826" w:rsidP="0079445A">
            <w:pPr>
              <w:jc w:val="left"/>
              <w:rPr>
                <w:b/>
                <w:sz w:val="22"/>
              </w:rPr>
            </w:pPr>
            <w:r w:rsidRPr="0079445A">
              <w:rPr>
                <w:b/>
                <w:sz w:val="22"/>
              </w:rPr>
              <w:t>Giovanni GUIDA</w:t>
            </w:r>
          </w:p>
          <w:p w:rsidR="00DA2826" w:rsidRPr="0079445A" w:rsidRDefault="00DA2826" w:rsidP="0079445A">
            <w:pPr>
              <w:jc w:val="left"/>
              <w:rPr>
                <w:sz w:val="22"/>
              </w:rPr>
            </w:pPr>
            <w:r w:rsidRPr="0079445A">
              <w:rPr>
                <w:sz w:val="22"/>
              </w:rPr>
              <w:t>18/04/1943</w:t>
            </w:r>
          </w:p>
          <w:p w:rsidR="00DA2826" w:rsidRPr="0079445A" w:rsidRDefault="00DA2826" w:rsidP="0079445A">
            <w:pPr>
              <w:jc w:val="left"/>
              <w:rPr>
                <w:sz w:val="22"/>
              </w:rPr>
            </w:pPr>
            <w:r w:rsidRPr="0079445A">
              <w:rPr>
                <w:sz w:val="22"/>
              </w:rPr>
              <w:t>Vico Equense</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10777/10</w:t>
            </w:r>
          </w:p>
        </w:tc>
        <w:tc>
          <w:tcPr>
            <w:tcW w:w="2268" w:type="dxa"/>
          </w:tcPr>
          <w:p w:rsidR="00DA2826" w:rsidRPr="0079445A" w:rsidRDefault="00DA2826" w:rsidP="0079445A">
            <w:pPr>
              <w:jc w:val="left"/>
              <w:rPr>
                <w:sz w:val="22"/>
              </w:rPr>
            </w:pPr>
            <w:r w:rsidRPr="0079445A">
              <w:rPr>
                <w:sz w:val="22"/>
              </w:rPr>
              <w:t>08/01/2010</w:t>
            </w:r>
          </w:p>
        </w:tc>
        <w:tc>
          <w:tcPr>
            <w:tcW w:w="3261" w:type="dxa"/>
          </w:tcPr>
          <w:p w:rsidR="00DA2826" w:rsidRPr="0079445A" w:rsidRDefault="00DA2826" w:rsidP="0079445A">
            <w:pPr>
              <w:jc w:val="left"/>
              <w:rPr>
                <w:b/>
                <w:sz w:val="22"/>
              </w:rPr>
            </w:pPr>
            <w:r w:rsidRPr="0079445A">
              <w:rPr>
                <w:b/>
                <w:sz w:val="22"/>
              </w:rPr>
              <w:t>Alfonso DELLA RAGIONE</w:t>
            </w:r>
          </w:p>
          <w:p w:rsidR="00DA2826" w:rsidRPr="0079445A" w:rsidRDefault="00DA2826" w:rsidP="0079445A">
            <w:pPr>
              <w:jc w:val="left"/>
              <w:rPr>
                <w:sz w:val="22"/>
              </w:rPr>
            </w:pPr>
            <w:r w:rsidRPr="0079445A">
              <w:rPr>
                <w:sz w:val="22"/>
              </w:rPr>
              <w:t>07/03/1940</w:t>
            </w:r>
          </w:p>
          <w:p w:rsidR="00DA2826" w:rsidRPr="0079445A" w:rsidRDefault="00DA2826" w:rsidP="0079445A">
            <w:pPr>
              <w:jc w:val="left"/>
              <w:rPr>
                <w:sz w:val="22"/>
              </w:rPr>
            </w:pPr>
            <w:r w:rsidRPr="0079445A">
              <w:rPr>
                <w:sz w:val="22"/>
              </w:rPr>
              <w:t>Piano di Sorrento</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12055/10</w:t>
            </w:r>
          </w:p>
        </w:tc>
        <w:tc>
          <w:tcPr>
            <w:tcW w:w="2268" w:type="dxa"/>
          </w:tcPr>
          <w:p w:rsidR="00DA2826" w:rsidRPr="0079445A" w:rsidRDefault="00DA2826" w:rsidP="0079445A">
            <w:pPr>
              <w:jc w:val="left"/>
              <w:rPr>
                <w:sz w:val="22"/>
              </w:rPr>
            </w:pPr>
            <w:r w:rsidRPr="0079445A">
              <w:rPr>
                <w:sz w:val="22"/>
              </w:rPr>
              <w:t>18/02/2010</w:t>
            </w:r>
          </w:p>
        </w:tc>
        <w:tc>
          <w:tcPr>
            <w:tcW w:w="3261" w:type="dxa"/>
          </w:tcPr>
          <w:p w:rsidR="00DA2826" w:rsidRPr="0079445A" w:rsidRDefault="00DA2826" w:rsidP="0079445A">
            <w:pPr>
              <w:jc w:val="left"/>
              <w:rPr>
                <w:b/>
                <w:sz w:val="22"/>
              </w:rPr>
            </w:pPr>
            <w:r w:rsidRPr="0079445A">
              <w:rPr>
                <w:b/>
                <w:sz w:val="22"/>
              </w:rPr>
              <w:t>Loredana AIARDO</w:t>
            </w:r>
          </w:p>
          <w:p w:rsidR="00DA2826" w:rsidRPr="0079445A" w:rsidRDefault="00DA2826" w:rsidP="0079445A">
            <w:pPr>
              <w:jc w:val="left"/>
              <w:rPr>
                <w:sz w:val="22"/>
              </w:rPr>
            </w:pPr>
            <w:r w:rsidRPr="0079445A">
              <w:rPr>
                <w:sz w:val="22"/>
              </w:rPr>
              <w:t>27/10/1959</w:t>
            </w:r>
          </w:p>
          <w:p w:rsidR="00DA2826" w:rsidRPr="0079445A" w:rsidRDefault="00DA2826" w:rsidP="0079445A">
            <w:pPr>
              <w:jc w:val="left"/>
              <w:rPr>
                <w:sz w:val="22"/>
              </w:rPr>
            </w:pPr>
            <w:r w:rsidRPr="0079445A">
              <w:rPr>
                <w:sz w:val="22"/>
              </w:rPr>
              <w:t>Acerra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13091/10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Antonietta PAOLELLA</w:t>
            </w:r>
          </w:p>
          <w:p w:rsidR="00DA2826" w:rsidRPr="0079445A" w:rsidRDefault="00DA2826" w:rsidP="0079445A">
            <w:pPr>
              <w:jc w:val="left"/>
              <w:rPr>
                <w:sz w:val="22"/>
              </w:rPr>
            </w:pPr>
            <w:r w:rsidRPr="0079445A">
              <w:rPr>
                <w:sz w:val="22"/>
              </w:rPr>
              <w:t>12/05/1954</w:t>
            </w:r>
          </w:p>
          <w:p w:rsidR="00DA2826" w:rsidRPr="0079445A" w:rsidRDefault="00DA2826" w:rsidP="0079445A">
            <w:pPr>
              <w:jc w:val="left"/>
              <w:rPr>
                <w:sz w:val="22"/>
              </w:rPr>
            </w:pPr>
            <w:r w:rsidRPr="0079445A">
              <w:rPr>
                <w:sz w:val="22"/>
              </w:rPr>
              <w:t>Acerra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13092/10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Loredana AIARDO</w:t>
            </w:r>
          </w:p>
          <w:p w:rsidR="00DA2826" w:rsidRPr="0079445A" w:rsidRDefault="00DA2826" w:rsidP="0079445A">
            <w:pPr>
              <w:jc w:val="left"/>
              <w:rPr>
                <w:sz w:val="22"/>
              </w:rPr>
            </w:pPr>
            <w:r w:rsidRPr="0079445A">
              <w:rPr>
                <w:sz w:val="22"/>
              </w:rPr>
              <w:t>27/10/1959</w:t>
            </w:r>
          </w:p>
          <w:p w:rsidR="00DA2826" w:rsidRPr="0079445A" w:rsidRDefault="00DA2826" w:rsidP="0079445A">
            <w:pPr>
              <w:jc w:val="left"/>
              <w:rPr>
                <w:sz w:val="22"/>
              </w:rPr>
            </w:pPr>
            <w:r w:rsidRPr="0079445A">
              <w:rPr>
                <w:sz w:val="22"/>
              </w:rPr>
              <w:t>Acerra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13093/10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Carmela DI MARCO</w:t>
            </w:r>
          </w:p>
          <w:p w:rsidR="00DA2826" w:rsidRPr="0079445A" w:rsidRDefault="00DA2826" w:rsidP="0079445A">
            <w:pPr>
              <w:jc w:val="left"/>
              <w:rPr>
                <w:sz w:val="22"/>
              </w:rPr>
            </w:pPr>
            <w:r w:rsidRPr="0079445A">
              <w:rPr>
                <w:sz w:val="22"/>
              </w:rPr>
              <w:t>01/01/1952</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rPr>
          <w:trHeight w:val="1434"/>
        </w:trPr>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13094/10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Nicola DE LAURENTIS</w:t>
            </w:r>
          </w:p>
          <w:p w:rsidR="00DA2826" w:rsidRPr="0079445A" w:rsidRDefault="00DA2826" w:rsidP="0079445A">
            <w:pPr>
              <w:jc w:val="left"/>
              <w:rPr>
                <w:sz w:val="22"/>
              </w:rPr>
            </w:pPr>
            <w:r w:rsidRPr="0079445A">
              <w:rPr>
                <w:sz w:val="22"/>
              </w:rPr>
              <w:t>06/03/1951</w:t>
            </w:r>
          </w:p>
          <w:p w:rsidR="00DA2826" w:rsidRPr="0079445A" w:rsidRDefault="00DA2826" w:rsidP="0079445A">
            <w:pPr>
              <w:jc w:val="left"/>
              <w:rPr>
                <w:sz w:val="22"/>
              </w:rPr>
            </w:pPr>
            <w:r w:rsidRPr="0079445A">
              <w:rPr>
                <w:sz w:val="22"/>
              </w:rPr>
              <w:t>Acerra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13095/10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Anna Maria ARGENZIANO</w:t>
            </w:r>
          </w:p>
          <w:p w:rsidR="00DA2826" w:rsidRPr="0079445A" w:rsidRDefault="00DA2826" w:rsidP="0079445A">
            <w:pPr>
              <w:jc w:val="left"/>
              <w:rPr>
                <w:sz w:val="22"/>
              </w:rPr>
            </w:pPr>
            <w:r w:rsidRPr="0079445A">
              <w:rPr>
                <w:sz w:val="22"/>
              </w:rPr>
              <w:t>03/07/1961</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13096/10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Angela MARANO</w:t>
            </w:r>
          </w:p>
          <w:p w:rsidR="00DA2826" w:rsidRPr="0079445A" w:rsidRDefault="00DA2826" w:rsidP="0079445A">
            <w:pPr>
              <w:jc w:val="left"/>
              <w:rPr>
                <w:sz w:val="22"/>
              </w:rPr>
            </w:pPr>
            <w:r w:rsidRPr="0079445A">
              <w:rPr>
                <w:sz w:val="22"/>
              </w:rPr>
              <w:t>22/05/1943</w:t>
            </w:r>
          </w:p>
          <w:p w:rsidR="00DA2826" w:rsidRPr="0079445A" w:rsidRDefault="00DA2826" w:rsidP="0079445A">
            <w:pPr>
              <w:jc w:val="left"/>
              <w:rPr>
                <w:sz w:val="22"/>
              </w:rPr>
            </w:pPr>
            <w:r w:rsidRPr="0079445A">
              <w:rPr>
                <w:sz w:val="22"/>
              </w:rPr>
              <w:t>Torre Annunziata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13097/10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Tommaso SAVARESE</w:t>
            </w:r>
          </w:p>
          <w:p w:rsidR="00DA2826" w:rsidRPr="0079445A" w:rsidRDefault="00DA2826" w:rsidP="0079445A">
            <w:pPr>
              <w:jc w:val="left"/>
              <w:rPr>
                <w:sz w:val="22"/>
              </w:rPr>
            </w:pPr>
            <w:r w:rsidRPr="0079445A">
              <w:rPr>
                <w:sz w:val="22"/>
              </w:rPr>
              <w:t>10/01/1931</w:t>
            </w:r>
          </w:p>
          <w:p w:rsidR="00DA2826" w:rsidRPr="0079445A" w:rsidRDefault="00DA2826" w:rsidP="0079445A">
            <w:pPr>
              <w:jc w:val="left"/>
              <w:rPr>
                <w:sz w:val="22"/>
              </w:rPr>
            </w:pPr>
            <w:r w:rsidRPr="0079445A">
              <w:rPr>
                <w:sz w:val="22"/>
              </w:rPr>
              <w:t>Vico Equense</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13098/10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Maria ALBANESE</w:t>
            </w:r>
          </w:p>
          <w:p w:rsidR="00DA2826" w:rsidRPr="0079445A" w:rsidRDefault="00DA2826" w:rsidP="0079445A">
            <w:pPr>
              <w:jc w:val="left"/>
              <w:rPr>
                <w:sz w:val="22"/>
              </w:rPr>
            </w:pPr>
            <w:r w:rsidRPr="0079445A">
              <w:rPr>
                <w:sz w:val="22"/>
              </w:rPr>
              <w:t>13/09/1951</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13099/10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Carmela TUCCILLO</w:t>
            </w:r>
          </w:p>
          <w:p w:rsidR="00DA2826" w:rsidRPr="0079445A" w:rsidRDefault="00DA2826" w:rsidP="0079445A">
            <w:pPr>
              <w:jc w:val="left"/>
              <w:rPr>
                <w:sz w:val="22"/>
              </w:rPr>
            </w:pPr>
            <w:r w:rsidRPr="0079445A">
              <w:rPr>
                <w:sz w:val="22"/>
              </w:rPr>
              <w:t>04/09/1938</w:t>
            </w:r>
          </w:p>
          <w:p w:rsidR="00DA2826" w:rsidRPr="0079445A" w:rsidRDefault="00DA2826" w:rsidP="0079445A">
            <w:pPr>
              <w:jc w:val="left"/>
              <w:rPr>
                <w:sz w:val="22"/>
              </w:rPr>
            </w:pPr>
            <w:r w:rsidRPr="0079445A">
              <w:rPr>
                <w:sz w:val="22"/>
              </w:rPr>
              <w:t>Acerra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13100/10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Rita Anna SABATINO</w:t>
            </w:r>
          </w:p>
          <w:p w:rsidR="00DA2826" w:rsidRPr="0079445A" w:rsidRDefault="00DA2826" w:rsidP="0079445A">
            <w:pPr>
              <w:jc w:val="left"/>
              <w:rPr>
                <w:sz w:val="22"/>
              </w:rPr>
            </w:pPr>
            <w:r w:rsidRPr="0079445A">
              <w:rPr>
                <w:sz w:val="22"/>
              </w:rPr>
              <w:t>22/05/1950</w:t>
            </w:r>
          </w:p>
          <w:p w:rsidR="00DA2826" w:rsidRPr="0079445A" w:rsidRDefault="00DA2826" w:rsidP="0079445A">
            <w:pPr>
              <w:jc w:val="left"/>
              <w:rPr>
                <w:sz w:val="22"/>
              </w:rPr>
            </w:pPr>
            <w:r w:rsidRPr="0079445A">
              <w:rPr>
                <w:sz w:val="22"/>
              </w:rPr>
              <w:t>Naples</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13101/10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Anna CROCE</w:t>
            </w:r>
          </w:p>
          <w:p w:rsidR="00DA2826" w:rsidRPr="0079445A" w:rsidRDefault="00DA2826" w:rsidP="0079445A">
            <w:pPr>
              <w:jc w:val="left"/>
              <w:rPr>
                <w:sz w:val="22"/>
              </w:rPr>
            </w:pPr>
            <w:r w:rsidRPr="0079445A">
              <w:rPr>
                <w:sz w:val="22"/>
              </w:rPr>
              <w:t>14/08/1956</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13102/10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Maria Rosaria VOLPE</w:t>
            </w:r>
          </w:p>
          <w:p w:rsidR="00DA2826" w:rsidRPr="0079445A" w:rsidRDefault="00DA2826" w:rsidP="0079445A">
            <w:pPr>
              <w:jc w:val="left"/>
              <w:rPr>
                <w:sz w:val="22"/>
              </w:rPr>
            </w:pPr>
            <w:r w:rsidRPr="0079445A">
              <w:rPr>
                <w:sz w:val="22"/>
              </w:rPr>
              <w:t>16/09/1951</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13103/10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Nadia VOLPE</w:t>
            </w:r>
          </w:p>
          <w:p w:rsidR="00DA2826" w:rsidRPr="0079445A" w:rsidRDefault="00DA2826" w:rsidP="0079445A">
            <w:pPr>
              <w:jc w:val="left"/>
              <w:rPr>
                <w:sz w:val="22"/>
              </w:rPr>
            </w:pPr>
            <w:r w:rsidRPr="0079445A">
              <w:rPr>
                <w:sz w:val="22"/>
              </w:rPr>
              <w:t>16/10/1957</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rPr>
          <w:trHeight w:val="1434"/>
        </w:trPr>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13104/10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Maria Rosaria DANIELE</w:t>
            </w:r>
          </w:p>
          <w:p w:rsidR="00DA2826" w:rsidRPr="0079445A" w:rsidRDefault="00DA2826" w:rsidP="0079445A">
            <w:pPr>
              <w:jc w:val="left"/>
              <w:rPr>
                <w:sz w:val="22"/>
              </w:rPr>
            </w:pPr>
            <w:r w:rsidRPr="0079445A">
              <w:rPr>
                <w:sz w:val="22"/>
              </w:rPr>
              <w:t>14/09/1951</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13105/10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Stefania LOMBARDI</w:t>
            </w:r>
          </w:p>
          <w:p w:rsidR="00DA2826" w:rsidRPr="0079445A" w:rsidRDefault="00DA2826" w:rsidP="0079445A">
            <w:pPr>
              <w:jc w:val="left"/>
              <w:rPr>
                <w:sz w:val="22"/>
              </w:rPr>
            </w:pPr>
            <w:r w:rsidRPr="0079445A">
              <w:rPr>
                <w:sz w:val="22"/>
              </w:rPr>
              <w:t>12/04/1959</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14858/10</w:t>
            </w:r>
          </w:p>
        </w:tc>
        <w:tc>
          <w:tcPr>
            <w:tcW w:w="2268" w:type="dxa"/>
          </w:tcPr>
          <w:p w:rsidR="00DA2826" w:rsidRPr="0079445A" w:rsidRDefault="00DA2826" w:rsidP="0079445A">
            <w:pPr>
              <w:jc w:val="left"/>
              <w:rPr>
                <w:sz w:val="22"/>
              </w:rPr>
            </w:pPr>
            <w:r w:rsidRPr="0079445A">
              <w:rPr>
                <w:sz w:val="22"/>
              </w:rPr>
              <w:t>21/10/2009</w:t>
            </w:r>
          </w:p>
        </w:tc>
        <w:tc>
          <w:tcPr>
            <w:tcW w:w="3261" w:type="dxa"/>
          </w:tcPr>
          <w:p w:rsidR="00DA2826" w:rsidRPr="0079445A" w:rsidRDefault="00DA2826" w:rsidP="0079445A">
            <w:pPr>
              <w:jc w:val="left"/>
              <w:rPr>
                <w:b/>
                <w:sz w:val="22"/>
              </w:rPr>
            </w:pPr>
            <w:r w:rsidRPr="0079445A">
              <w:rPr>
                <w:b/>
                <w:sz w:val="22"/>
              </w:rPr>
              <w:t>Ada FRETUTI</w:t>
            </w:r>
          </w:p>
          <w:p w:rsidR="00DA2826" w:rsidRPr="0079445A" w:rsidRDefault="00DA2826" w:rsidP="0079445A">
            <w:pPr>
              <w:jc w:val="left"/>
              <w:rPr>
                <w:sz w:val="22"/>
              </w:rPr>
            </w:pPr>
            <w:r w:rsidRPr="0079445A">
              <w:rPr>
                <w:sz w:val="22"/>
              </w:rPr>
              <w:t>30/10/1956</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19912/10</w:t>
            </w:r>
          </w:p>
        </w:tc>
        <w:tc>
          <w:tcPr>
            <w:tcW w:w="2268" w:type="dxa"/>
          </w:tcPr>
          <w:p w:rsidR="00DA2826" w:rsidRPr="0079445A" w:rsidRDefault="00DA2826" w:rsidP="0079445A">
            <w:pPr>
              <w:jc w:val="left"/>
              <w:rPr>
                <w:sz w:val="22"/>
              </w:rPr>
            </w:pPr>
            <w:r w:rsidRPr="0079445A">
              <w:rPr>
                <w:sz w:val="22"/>
              </w:rPr>
              <w:t>08/01/2010</w:t>
            </w:r>
          </w:p>
        </w:tc>
        <w:tc>
          <w:tcPr>
            <w:tcW w:w="3261" w:type="dxa"/>
          </w:tcPr>
          <w:p w:rsidR="00DA2826" w:rsidRPr="0079445A" w:rsidRDefault="00DA2826" w:rsidP="0079445A">
            <w:pPr>
              <w:jc w:val="left"/>
              <w:rPr>
                <w:b/>
                <w:sz w:val="22"/>
              </w:rPr>
            </w:pPr>
            <w:r w:rsidRPr="0079445A">
              <w:rPr>
                <w:b/>
                <w:sz w:val="22"/>
              </w:rPr>
              <w:t>Domenico MACCARIELLO</w:t>
            </w:r>
          </w:p>
          <w:p w:rsidR="00DA2826" w:rsidRPr="0079445A" w:rsidRDefault="00DA2826" w:rsidP="0079445A">
            <w:pPr>
              <w:jc w:val="left"/>
              <w:rPr>
                <w:sz w:val="22"/>
              </w:rPr>
            </w:pPr>
            <w:r w:rsidRPr="0079445A">
              <w:rPr>
                <w:sz w:val="22"/>
              </w:rPr>
              <w:t>01/11/1949</w:t>
            </w:r>
          </w:p>
          <w:p w:rsidR="00DA2826" w:rsidRPr="0079445A" w:rsidRDefault="00DA2826" w:rsidP="0079445A">
            <w:pPr>
              <w:jc w:val="left"/>
              <w:rPr>
                <w:sz w:val="22"/>
              </w:rPr>
            </w:pPr>
            <w:r w:rsidRPr="0079445A">
              <w:rPr>
                <w:sz w:val="22"/>
              </w:rPr>
              <w:t>Santa Maria Capua Vetere</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19917/10</w:t>
            </w:r>
          </w:p>
        </w:tc>
        <w:tc>
          <w:tcPr>
            <w:tcW w:w="2268" w:type="dxa"/>
          </w:tcPr>
          <w:p w:rsidR="00DA2826" w:rsidRPr="0079445A" w:rsidRDefault="00DA2826" w:rsidP="0079445A">
            <w:pPr>
              <w:jc w:val="left"/>
              <w:rPr>
                <w:sz w:val="22"/>
              </w:rPr>
            </w:pPr>
            <w:r w:rsidRPr="0079445A">
              <w:rPr>
                <w:sz w:val="22"/>
              </w:rPr>
              <w:t>08/01/2010</w:t>
            </w:r>
          </w:p>
        </w:tc>
        <w:tc>
          <w:tcPr>
            <w:tcW w:w="3261" w:type="dxa"/>
          </w:tcPr>
          <w:p w:rsidR="00DA2826" w:rsidRPr="0079445A" w:rsidRDefault="00DA2826" w:rsidP="0079445A">
            <w:pPr>
              <w:jc w:val="left"/>
              <w:rPr>
                <w:b/>
                <w:sz w:val="22"/>
              </w:rPr>
            </w:pPr>
            <w:r w:rsidRPr="0079445A">
              <w:rPr>
                <w:b/>
                <w:sz w:val="22"/>
              </w:rPr>
              <w:t>Angela SANVITALE</w:t>
            </w:r>
          </w:p>
          <w:p w:rsidR="00DA2826" w:rsidRPr="0079445A" w:rsidRDefault="00DA2826" w:rsidP="0079445A">
            <w:pPr>
              <w:jc w:val="left"/>
              <w:rPr>
                <w:sz w:val="22"/>
              </w:rPr>
            </w:pPr>
            <w:r w:rsidRPr="0079445A">
              <w:rPr>
                <w:sz w:val="22"/>
              </w:rPr>
              <w:t>16/01/1959</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19933/10</w:t>
            </w:r>
          </w:p>
        </w:tc>
        <w:tc>
          <w:tcPr>
            <w:tcW w:w="2268" w:type="dxa"/>
          </w:tcPr>
          <w:p w:rsidR="00DA2826" w:rsidRPr="0079445A" w:rsidRDefault="00DA2826" w:rsidP="0079445A">
            <w:pPr>
              <w:jc w:val="left"/>
              <w:rPr>
                <w:sz w:val="22"/>
              </w:rPr>
            </w:pPr>
            <w:r w:rsidRPr="0079445A">
              <w:rPr>
                <w:sz w:val="22"/>
              </w:rPr>
              <w:t>08/01/2010</w:t>
            </w:r>
          </w:p>
        </w:tc>
        <w:tc>
          <w:tcPr>
            <w:tcW w:w="3261" w:type="dxa"/>
          </w:tcPr>
          <w:p w:rsidR="00DA2826" w:rsidRPr="0079445A" w:rsidRDefault="00DA2826" w:rsidP="0079445A">
            <w:pPr>
              <w:jc w:val="left"/>
              <w:rPr>
                <w:b/>
                <w:sz w:val="22"/>
              </w:rPr>
            </w:pPr>
            <w:r w:rsidRPr="0079445A">
              <w:rPr>
                <w:b/>
                <w:sz w:val="22"/>
              </w:rPr>
              <w:t>Giacomo TAFURO</w:t>
            </w:r>
          </w:p>
          <w:p w:rsidR="00DA2826" w:rsidRPr="0079445A" w:rsidRDefault="00DA2826" w:rsidP="0079445A">
            <w:pPr>
              <w:jc w:val="left"/>
              <w:rPr>
                <w:sz w:val="22"/>
              </w:rPr>
            </w:pPr>
            <w:r w:rsidRPr="0079445A">
              <w:rPr>
                <w:sz w:val="22"/>
              </w:rPr>
              <w:t>12/10/1948</w:t>
            </w:r>
          </w:p>
          <w:p w:rsidR="00DA2826" w:rsidRPr="0079445A" w:rsidRDefault="00DA2826" w:rsidP="0079445A">
            <w:pPr>
              <w:jc w:val="left"/>
              <w:rPr>
                <w:sz w:val="22"/>
              </w:rPr>
            </w:pPr>
            <w:r w:rsidRPr="0079445A">
              <w:rPr>
                <w:sz w:val="22"/>
              </w:rPr>
              <w:t>Boscoreale</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19941/10</w:t>
            </w:r>
          </w:p>
        </w:tc>
        <w:tc>
          <w:tcPr>
            <w:tcW w:w="2268" w:type="dxa"/>
          </w:tcPr>
          <w:p w:rsidR="00DA2826" w:rsidRPr="0079445A" w:rsidRDefault="00DA2826" w:rsidP="0079445A">
            <w:pPr>
              <w:jc w:val="left"/>
              <w:rPr>
                <w:sz w:val="22"/>
              </w:rPr>
            </w:pPr>
            <w:r w:rsidRPr="0079445A">
              <w:rPr>
                <w:sz w:val="22"/>
              </w:rPr>
              <w:t>08/01/2010</w:t>
            </w:r>
          </w:p>
        </w:tc>
        <w:tc>
          <w:tcPr>
            <w:tcW w:w="3261" w:type="dxa"/>
          </w:tcPr>
          <w:p w:rsidR="00DA2826" w:rsidRPr="0079445A" w:rsidRDefault="00DA2826" w:rsidP="0079445A">
            <w:pPr>
              <w:jc w:val="left"/>
              <w:rPr>
                <w:b/>
                <w:sz w:val="22"/>
              </w:rPr>
            </w:pPr>
            <w:r w:rsidRPr="0079445A">
              <w:rPr>
                <w:b/>
                <w:sz w:val="22"/>
              </w:rPr>
              <w:t>Giulia TAMMARO</w:t>
            </w:r>
          </w:p>
          <w:p w:rsidR="00DA2826" w:rsidRPr="0079445A" w:rsidRDefault="00DA2826" w:rsidP="0079445A">
            <w:pPr>
              <w:jc w:val="left"/>
              <w:rPr>
                <w:sz w:val="22"/>
              </w:rPr>
            </w:pPr>
            <w:r w:rsidRPr="0079445A">
              <w:rPr>
                <w:sz w:val="22"/>
              </w:rPr>
              <w:t>24/06/1946</w:t>
            </w:r>
          </w:p>
          <w:p w:rsidR="00DA2826" w:rsidRPr="0079445A" w:rsidRDefault="00DA2826" w:rsidP="0079445A">
            <w:pPr>
              <w:jc w:val="left"/>
              <w:rPr>
                <w:sz w:val="22"/>
              </w:rPr>
            </w:pPr>
            <w:r w:rsidRPr="0079445A">
              <w:rPr>
                <w:sz w:val="22"/>
              </w:rPr>
              <w:t>Napoli</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19984/10</w:t>
            </w:r>
          </w:p>
        </w:tc>
        <w:tc>
          <w:tcPr>
            <w:tcW w:w="2268" w:type="dxa"/>
          </w:tcPr>
          <w:p w:rsidR="00DA2826" w:rsidRPr="0079445A" w:rsidRDefault="00DA2826" w:rsidP="0079445A">
            <w:pPr>
              <w:jc w:val="left"/>
              <w:rPr>
                <w:sz w:val="22"/>
              </w:rPr>
            </w:pPr>
            <w:r w:rsidRPr="0079445A">
              <w:rPr>
                <w:sz w:val="22"/>
              </w:rPr>
              <w:t>08/01/2010</w:t>
            </w:r>
          </w:p>
        </w:tc>
        <w:tc>
          <w:tcPr>
            <w:tcW w:w="3261" w:type="dxa"/>
          </w:tcPr>
          <w:p w:rsidR="00DA2826" w:rsidRPr="0079445A" w:rsidRDefault="00DA2826" w:rsidP="0079445A">
            <w:pPr>
              <w:jc w:val="left"/>
              <w:rPr>
                <w:b/>
                <w:sz w:val="22"/>
              </w:rPr>
            </w:pPr>
            <w:r w:rsidRPr="0079445A">
              <w:rPr>
                <w:b/>
                <w:sz w:val="22"/>
              </w:rPr>
              <w:t>Vincenzo DI COSTANZO</w:t>
            </w:r>
          </w:p>
          <w:p w:rsidR="00DA2826" w:rsidRPr="0079445A" w:rsidRDefault="00DA2826" w:rsidP="0079445A">
            <w:pPr>
              <w:jc w:val="left"/>
              <w:rPr>
                <w:sz w:val="22"/>
              </w:rPr>
            </w:pPr>
            <w:r w:rsidRPr="0079445A">
              <w:rPr>
                <w:sz w:val="22"/>
              </w:rPr>
              <w:t>08/11/1954</w:t>
            </w:r>
          </w:p>
          <w:p w:rsidR="00DA2826" w:rsidRPr="0079445A" w:rsidRDefault="00DA2826" w:rsidP="0079445A">
            <w:pPr>
              <w:jc w:val="left"/>
              <w:rPr>
                <w:sz w:val="22"/>
              </w:rPr>
            </w:pPr>
            <w:r w:rsidRPr="0079445A">
              <w:rPr>
                <w:sz w:val="22"/>
              </w:rPr>
              <w:t>Acerra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20000/10</w:t>
            </w:r>
          </w:p>
        </w:tc>
        <w:tc>
          <w:tcPr>
            <w:tcW w:w="2268" w:type="dxa"/>
          </w:tcPr>
          <w:p w:rsidR="00DA2826" w:rsidRPr="0079445A" w:rsidRDefault="00DA2826" w:rsidP="0079445A">
            <w:pPr>
              <w:jc w:val="left"/>
              <w:rPr>
                <w:sz w:val="22"/>
              </w:rPr>
            </w:pPr>
            <w:r w:rsidRPr="0079445A">
              <w:rPr>
                <w:sz w:val="22"/>
              </w:rPr>
              <w:t>24/02/2010</w:t>
            </w:r>
          </w:p>
        </w:tc>
        <w:tc>
          <w:tcPr>
            <w:tcW w:w="3261" w:type="dxa"/>
          </w:tcPr>
          <w:p w:rsidR="00DA2826" w:rsidRPr="0079445A" w:rsidRDefault="00DA2826" w:rsidP="0079445A">
            <w:pPr>
              <w:jc w:val="left"/>
              <w:rPr>
                <w:b/>
                <w:sz w:val="22"/>
              </w:rPr>
            </w:pPr>
            <w:r w:rsidRPr="0079445A">
              <w:rPr>
                <w:b/>
                <w:sz w:val="22"/>
              </w:rPr>
              <w:t>Anna SIGILLO</w:t>
            </w:r>
          </w:p>
          <w:p w:rsidR="00DA2826" w:rsidRPr="0079445A" w:rsidRDefault="00DA2826" w:rsidP="0079445A">
            <w:pPr>
              <w:jc w:val="left"/>
              <w:rPr>
                <w:sz w:val="22"/>
              </w:rPr>
            </w:pPr>
            <w:r w:rsidRPr="0079445A">
              <w:rPr>
                <w:sz w:val="22"/>
              </w:rPr>
              <w:t>05/05/1949</w:t>
            </w:r>
          </w:p>
          <w:p w:rsidR="00DA2826" w:rsidRPr="0079445A" w:rsidRDefault="00DA2826" w:rsidP="0079445A">
            <w:pPr>
              <w:jc w:val="left"/>
              <w:rPr>
                <w:sz w:val="22"/>
              </w:rPr>
            </w:pPr>
            <w:r w:rsidRPr="0079445A">
              <w:rPr>
                <w:sz w:val="22"/>
              </w:rPr>
              <w:t>Giugliano In Campania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20027/10</w:t>
            </w:r>
          </w:p>
        </w:tc>
        <w:tc>
          <w:tcPr>
            <w:tcW w:w="2268" w:type="dxa"/>
          </w:tcPr>
          <w:p w:rsidR="00DA2826" w:rsidRPr="0079445A" w:rsidRDefault="00DA2826" w:rsidP="0079445A">
            <w:pPr>
              <w:jc w:val="left"/>
              <w:rPr>
                <w:sz w:val="22"/>
              </w:rPr>
            </w:pPr>
            <w:r w:rsidRPr="0079445A">
              <w:rPr>
                <w:sz w:val="22"/>
              </w:rPr>
              <w:t>24/02/2010</w:t>
            </w:r>
          </w:p>
        </w:tc>
        <w:tc>
          <w:tcPr>
            <w:tcW w:w="3261" w:type="dxa"/>
          </w:tcPr>
          <w:p w:rsidR="00DA2826" w:rsidRPr="0079445A" w:rsidRDefault="00DA2826" w:rsidP="0079445A">
            <w:pPr>
              <w:jc w:val="left"/>
              <w:rPr>
                <w:b/>
                <w:sz w:val="22"/>
              </w:rPr>
            </w:pPr>
            <w:r w:rsidRPr="0079445A">
              <w:rPr>
                <w:b/>
                <w:sz w:val="22"/>
              </w:rPr>
              <w:t>Giovanna SORRIENTO</w:t>
            </w:r>
          </w:p>
          <w:p w:rsidR="00DA2826" w:rsidRPr="0079445A" w:rsidRDefault="00DA2826" w:rsidP="0079445A">
            <w:pPr>
              <w:jc w:val="left"/>
              <w:rPr>
                <w:sz w:val="22"/>
              </w:rPr>
            </w:pPr>
            <w:r w:rsidRPr="0079445A">
              <w:rPr>
                <w:sz w:val="22"/>
              </w:rPr>
              <w:t>04/07/1952</w:t>
            </w:r>
          </w:p>
          <w:p w:rsidR="00DA2826" w:rsidRPr="0079445A" w:rsidRDefault="00DA2826" w:rsidP="0079445A">
            <w:pPr>
              <w:jc w:val="left"/>
              <w:rPr>
                <w:sz w:val="22"/>
              </w:rPr>
            </w:pPr>
            <w:r w:rsidRPr="0079445A">
              <w:rPr>
                <w:sz w:val="22"/>
              </w:rPr>
              <w:t>Baiano</w:t>
            </w:r>
          </w:p>
          <w:p w:rsidR="00DA2826" w:rsidRPr="0079445A" w:rsidRDefault="00DA2826" w:rsidP="0079445A">
            <w:pPr>
              <w:jc w:val="left"/>
              <w:rPr>
                <w:sz w:val="22"/>
              </w:rPr>
            </w:pPr>
          </w:p>
        </w:tc>
      </w:tr>
      <w:tr w:rsidR="00DA2826" w:rsidRPr="0079445A" w:rsidTr="0079445A">
        <w:trPr>
          <w:trHeight w:val="1434"/>
        </w:trPr>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20037/10</w:t>
            </w:r>
          </w:p>
        </w:tc>
        <w:tc>
          <w:tcPr>
            <w:tcW w:w="2268" w:type="dxa"/>
          </w:tcPr>
          <w:p w:rsidR="00DA2826" w:rsidRPr="0079445A" w:rsidRDefault="00DA2826" w:rsidP="0079445A">
            <w:pPr>
              <w:jc w:val="left"/>
              <w:rPr>
                <w:sz w:val="22"/>
              </w:rPr>
            </w:pPr>
            <w:r w:rsidRPr="0079445A">
              <w:rPr>
                <w:sz w:val="22"/>
              </w:rPr>
              <w:t>24/02/2010</w:t>
            </w:r>
          </w:p>
        </w:tc>
        <w:tc>
          <w:tcPr>
            <w:tcW w:w="3261" w:type="dxa"/>
          </w:tcPr>
          <w:p w:rsidR="00DA2826" w:rsidRPr="0079445A" w:rsidRDefault="00DA2826" w:rsidP="0079445A">
            <w:pPr>
              <w:jc w:val="left"/>
              <w:rPr>
                <w:b/>
                <w:sz w:val="22"/>
              </w:rPr>
            </w:pPr>
            <w:r w:rsidRPr="0079445A">
              <w:rPr>
                <w:b/>
                <w:sz w:val="22"/>
              </w:rPr>
              <w:t>Giuseppe BISOGNO</w:t>
            </w:r>
          </w:p>
          <w:p w:rsidR="00DA2826" w:rsidRPr="0079445A" w:rsidRDefault="00DA2826" w:rsidP="0079445A">
            <w:pPr>
              <w:jc w:val="left"/>
              <w:rPr>
                <w:sz w:val="22"/>
              </w:rPr>
            </w:pPr>
            <w:r w:rsidRPr="0079445A">
              <w:rPr>
                <w:sz w:val="22"/>
              </w:rPr>
              <w:t>18/10/1933</w:t>
            </w:r>
          </w:p>
          <w:p w:rsidR="00DA2826" w:rsidRPr="0079445A" w:rsidRDefault="00DA2826" w:rsidP="0079445A">
            <w:pPr>
              <w:jc w:val="left"/>
              <w:rPr>
                <w:sz w:val="22"/>
              </w:rPr>
            </w:pPr>
            <w:r w:rsidRPr="0079445A">
              <w:rPr>
                <w:sz w:val="22"/>
              </w:rPr>
              <w:t>Torre Annunziata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44490/10</w:t>
            </w:r>
          </w:p>
        </w:tc>
        <w:tc>
          <w:tcPr>
            <w:tcW w:w="2268" w:type="dxa"/>
          </w:tcPr>
          <w:p w:rsidR="00DA2826" w:rsidRPr="0079445A" w:rsidRDefault="00DA2826" w:rsidP="0079445A">
            <w:pPr>
              <w:jc w:val="left"/>
              <w:rPr>
                <w:sz w:val="22"/>
              </w:rPr>
            </w:pPr>
            <w:r w:rsidRPr="0079445A">
              <w:rPr>
                <w:sz w:val="22"/>
              </w:rPr>
              <w:t>03/06/2010</w:t>
            </w:r>
          </w:p>
        </w:tc>
        <w:tc>
          <w:tcPr>
            <w:tcW w:w="3261" w:type="dxa"/>
          </w:tcPr>
          <w:p w:rsidR="00DA2826" w:rsidRPr="0079445A" w:rsidRDefault="00DA2826" w:rsidP="0079445A">
            <w:pPr>
              <w:jc w:val="left"/>
              <w:rPr>
                <w:b/>
                <w:sz w:val="22"/>
              </w:rPr>
            </w:pPr>
            <w:r w:rsidRPr="0079445A">
              <w:rPr>
                <w:b/>
                <w:sz w:val="22"/>
              </w:rPr>
              <w:t>Francesca Anna ADDEO</w:t>
            </w:r>
          </w:p>
          <w:p w:rsidR="00DA2826" w:rsidRPr="0079445A" w:rsidRDefault="00DA2826" w:rsidP="0079445A">
            <w:pPr>
              <w:jc w:val="left"/>
              <w:rPr>
                <w:sz w:val="22"/>
              </w:rPr>
            </w:pPr>
            <w:r w:rsidRPr="0079445A">
              <w:rPr>
                <w:sz w:val="22"/>
              </w:rPr>
              <w:t>24/07/1952</w:t>
            </w:r>
          </w:p>
          <w:p w:rsidR="00DA2826" w:rsidRPr="0079445A" w:rsidRDefault="00DA2826" w:rsidP="0079445A">
            <w:pPr>
              <w:jc w:val="left"/>
              <w:rPr>
                <w:sz w:val="22"/>
              </w:rPr>
            </w:pPr>
            <w:r w:rsidRPr="0079445A">
              <w:rPr>
                <w:sz w:val="22"/>
              </w:rPr>
              <w:t>Acerra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44499/10</w:t>
            </w:r>
          </w:p>
        </w:tc>
        <w:tc>
          <w:tcPr>
            <w:tcW w:w="2268" w:type="dxa"/>
          </w:tcPr>
          <w:p w:rsidR="00DA2826" w:rsidRPr="0079445A" w:rsidRDefault="00DA2826" w:rsidP="0079445A">
            <w:pPr>
              <w:jc w:val="left"/>
              <w:rPr>
                <w:sz w:val="22"/>
              </w:rPr>
            </w:pPr>
            <w:r w:rsidRPr="0079445A">
              <w:rPr>
                <w:sz w:val="22"/>
              </w:rPr>
              <w:t>08/06/2010</w:t>
            </w:r>
          </w:p>
        </w:tc>
        <w:tc>
          <w:tcPr>
            <w:tcW w:w="3261" w:type="dxa"/>
          </w:tcPr>
          <w:p w:rsidR="00DA2826" w:rsidRPr="0079445A" w:rsidRDefault="00DA2826" w:rsidP="0079445A">
            <w:pPr>
              <w:jc w:val="left"/>
              <w:rPr>
                <w:b/>
                <w:sz w:val="22"/>
              </w:rPr>
            </w:pPr>
            <w:r w:rsidRPr="0079445A">
              <w:rPr>
                <w:b/>
                <w:sz w:val="22"/>
              </w:rPr>
              <w:t>Gaetano PAUROSO</w:t>
            </w:r>
          </w:p>
          <w:p w:rsidR="00DA2826" w:rsidRPr="0079445A" w:rsidRDefault="00DA2826" w:rsidP="0079445A">
            <w:pPr>
              <w:jc w:val="left"/>
              <w:rPr>
                <w:sz w:val="22"/>
              </w:rPr>
            </w:pPr>
            <w:r w:rsidRPr="0079445A">
              <w:rPr>
                <w:sz w:val="22"/>
              </w:rPr>
              <w:t>13/01/1956</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44500/10</w:t>
            </w:r>
          </w:p>
        </w:tc>
        <w:tc>
          <w:tcPr>
            <w:tcW w:w="2268" w:type="dxa"/>
          </w:tcPr>
          <w:p w:rsidR="00DA2826" w:rsidRPr="0079445A" w:rsidRDefault="00DA2826" w:rsidP="0079445A">
            <w:pPr>
              <w:jc w:val="left"/>
              <w:rPr>
                <w:sz w:val="22"/>
              </w:rPr>
            </w:pPr>
            <w:r w:rsidRPr="0079445A">
              <w:rPr>
                <w:sz w:val="22"/>
              </w:rPr>
              <w:t>03/06/2010</w:t>
            </w:r>
          </w:p>
        </w:tc>
        <w:tc>
          <w:tcPr>
            <w:tcW w:w="3261" w:type="dxa"/>
          </w:tcPr>
          <w:p w:rsidR="00DA2826" w:rsidRPr="0079445A" w:rsidRDefault="00DA2826" w:rsidP="0079445A">
            <w:pPr>
              <w:jc w:val="left"/>
              <w:rPr>
                <w:b/>
                <w:sz w:val="22"/>
              </w:rPr>
            </w:pPr>
            <w:r w:rsidRPr="0079445A">
              <w:rPr>
                <w:b/>
                <w:sz w:val="22"/>
              </w:rPr>
              <w:t>Vincenzo GRELLA</w:t>
            </w:r>
          </w:p>
          <w:p w:rsidR="00DA2826" w:rsidRPr="0079445A" w:rsidRDefault="00DA2826" w:rsidP="0079445A">
            <w:pPr>
              <w:jc w:val="left"/>
              <w:rPr>
                <w:sz w:val="22"/>
              </w:rPr>
            </w:pPr>
            <w:r w:rsidRPr="0079445A">
              <w:rPr>
                <w:sz w:val="22"/>
              </w:rPr>
              <w:t>09/06/1958</w:t>
            </w:r>
          </w:p>
          <w:p w:rsidR="00DA2826" w:rsidRPr="0079445A" w:rsidRDefault="00DA2826" w:rsidP="0079445A">
            <w:pPr>
              <w:jc w:val="left"/>
              <w:rPr>
                <w:sz w:val="22"/>
              </w:rPr>
            </w:pPr>
            <w:r w:rsidRPr="0079445A">
              <w:rPr>
                <w:sz w:val="22"/>
              </w:rPr>
              <w:t>Sessa Arunca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44501/10</w:t>
            </w:r>
          </w:p>
        </w:tc>
        <w:tc>
          <w:tcPr>
            <w:tcW w:w="2268" w:type="dxa"/>
          </w:tcPr>
          <w:p w:rsidR="00DA2826" w:rsidRPr="0079445A" w:rsidRDefault="00DA2826" w:rsidP="0079445A">
            <w:pPr>
              <w:jc w:val="left"/>
              <w:rPr>
                <w:sz w:val="22"/>
              </w:rPr>
            </w:pPr>
            <w:r w:rsidRPr="0079445A">
              <w:rPr>
                <w:sz w:val="22"/>
              </w:rPr>
              <w:t>03/06/2010</w:t>
            </w:r>
          </w:p>
        </w:tc>
        <w:tc>
          <w:tcPr>
            <w:tcW w:w="3261" w:type="dxa"/>
          </w:tcPr>
          <w:p w:rsidR="00DA2826" w:rsidRPr="0079445A" w:rsidRDefault="00DA2826" w:rsidP="0079445A">
            <w:pPr>
              <w:jc w:val="left"/>
              <w:rPr>
                <w:b/>
                <w:sz w:val="22"/>
              </w:rPr>
            </w:pPr>
            <w:r w:rsidRPr="0079445A">
              <w:rPr>
                <w:b/>
                <w:sz w:val="22"/>
              </w:rPr>
              <w:t>Gino VARVELLA</w:t>
            </w:r>
          </w:p>
          <w:p w:rsidR="00DA2826" w:rsidRPr="0079445A" w:rsidRDefault="00DA2826" w:rsidP="0079445A">
            <w:pPr>
              <w:jc w:val="left"/>
              <w:rPr>
                <w:sz w:val="22"/>
              </w:rPr>
            </w:pPr>
            <w:r w:rsidRPr="0079445A">
              <w:rPr>
                <w:sz w:val="22"/>
              </w:rPr>
              <w:t>03/01/1939</w:t>
            </w:r>
          </w:p>
          <w:p w:rsidR="00DA2826" w:rsidRPr="0079445A" w:rsidRDefault="00DA2826" w:rsidP="0079445A">
            <w:pPr>
              <w:jc w:val="left"/>
              <w:rPr>
                <w:sz w:val="22"/>
              </w:rPr>
            </w:pPr>
            <w:r w:rsidRPr="0079445A">
              <w:rPr>
                <w:sz w:val="22"/>
              </w:rPr>
              <w:t>Melito Da Napoli</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44502/10</w:t>
            </w:r>
          </w:p>
        </w:tc>
        <w:tc>
          <w:tcPr>
            <w:tcW w:w="2268" w:type="dxa"/>
          </w:tcPr>
          <w:p w:rsidR="00DA2826" w:rsidRPr="0079445A" w:rsidRDefault="00DA2826" w:rsidP="0079445A">
            <w:pPr>
              <w:jc w:val="left"/>
              <w:rPr>
                <w:sz w:val="22"/>
              </w:rPr>
            </w:pPr>
            <w:r w:rsidRPr="0079445A">
              <w:rPr>
                <w:sz w:val="22"/>
              </w:rPr>
              <w:t>03/06/2010</w:t>
            </w:r>
          </w:p>
        </w:tc>
        <w:tc>
          <w:tcPr>
            <w:tcW w:w="3261" w:type="dxa"/>
          </w:tcPr>
          <w:p w:rsidR="00DA2826" w:rsidRPr="0079445A" w:rsidRDefault="00DA2826" w:rsidP="0079445A">
            <w:pPr>
              <w:jc w:val="left"/>
              <w:rPr>
                <w:b/>
                <w:sz w:val="22"/>
              </w:rPr>
            </w:pPr>
            <w:r w:rsidRPr="0079445A">
              <w:rPr>
                <w:b/>
                <w:sz w:val="22"/>
              </w:rPr>
              <w:t>Ersilia CRISCITIELLO</w:t>
            </w:r>
          </w:p>
          <w:p w:rsidR="00DA2826" w:rsidRPr="0079445A" w:rsidRDefault="00DA2826" w:rsidP="0079445A">
            <w:pPr>
              <w:jc w:val="left"/>
              <w:rPr>
                <w:sz w:val="22"/>
              </w:rPr>
            </w:pPr>
            <w:r w:rsidRPr="0079445A">
              <w:rPr>
                <w:sz w:val="22"/>
              </w:rPr>
              <w:t>30/04/1954</w:t>
            </w:r>
          </w:p>
          <w:p w:rsidR="00DA2826" w:rsidRPr="0079445A" w:rsidRDefault="00DA2826" w:rsidP="0079445A">
            <w:pPr>
              <w:jc w:val="left"/>
              <w:rPr>
                <w:sz w:val="22"/>
              </w:rPr>
            </w:pPr>
            <w:r w:rsidRPr="0079445A">
              <w:rPr>
                <w:sz w:val="22"/>
              </w:rPr>
              <w:t>Avellino</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44503/10</w:t>
            </w:r>
          </w:p>
        </w:tc>
        <w:tc>
          <w:tcPr>
            <w:tcW w:w="2268" w:type="dxa"/>
          </w:tcPr>
          <w:p w:rsidR="00DA2826" w:rsidRPr="0079445A" w:rsidRDefault="00DA2826" w:rsidP="0079445A">
            <w:pPr>
              <w:jc w:val="left"/>
              <w:rPr>
                <w:sz w:val="22"/>
              </w:rPr>
            </w:pPr>
            <w:r w:rsidRPr="0079445A">
              <w:rPr>
                <w:sz w:val="22"/>
              </w:rPr>
              <w:t>03/06/2010</w:t>
            </w:r>
          </w:p>
        </w:tc>
        <w:tc>
          <w:tcPr>
            <w:tcW w:w="3261" w:type="dxa"/>
          </w:tcPr>
          <w:p w:rsidR="00DA2826" w:rsidRPr="0079445A" w:rsidRDefault="00DA2826" w:rsidP="0079445A">
            <w:pPr>
              <w:jc w:val="left"/>
              <w:rPr>
                <w:b/>
                <w:sz w:val="22"/>
              </w:rPr>
            </w:pPr>
            <w:r w:rsidRPr="0079445A">
              <w:rPr>
                <w:b/>
                <w:sz w:val="22"/>
              </w:rPr>
              <w:t>Vincenzo MESSINA</w:t>
            </w:r>
          </w:p>
          <w:p w:rsidR="00DA2826" w:rsidRPr="0079445A" w:rsidRDefault="00DA2826" w:rsidP="0079445A">
            <w:pPr>
              <w:jc w:val="left"/>
              <w:rPr>
                <w:sz w:val="22"/>
              </w:rPr>
            </w:pPr>
            <w:r w:rsidRPr="0079445A">
              <w:rPr>
                <w:sz w:val="22"/>
              </w:rPr>
              <w:t>21/08/1960</w:t>
            </w:r>
          </w:p>
          <w:p w:rsidR="00DA2826" w:rsidRPr="0079445A" w:rsidRDefault="00DA2826" w:rsidP="0079445A">
            <w:pPr>
              <w:jc w:val="left"/>
              <w:rPr>
                <w:sz w:val="22"/>
              </w:rPr>
            </w:pPr>
            <w:r w:rsidRPr="0079445A">
              <w:rPr>
                <w:sz w:val="22"/>
              </w:rPr>
              <w:t>Caserta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44506/10</w:t>
            </w:r>
          </w:p>
        </w:tc>
        <w:tc>
          <w:tcPr>
            <w:tcW w:w="2268" w:type="dxa"/>
          </w:tcPr>
          <w:p w:rsidR="00DA2826" w:rsidRPr="0079445A" w:rsidRDefault="00DA2826" w:rsidP="0079445A">
            <w:pPr>
              <w:jc w:val="left"/>
              <w:rPr>
                <w:sz w:val="22"/>
              </w:rPr>
            </w:pPr>
            <w:r w:rsidRPr="0079445A">
              <w:rPr>
                <w:sz w:val="22"/>
              </w:rPr>
              <w:t>03/06/2010</w:t>
            </w:r>
          </w:p>
        </w:tc>
        <w:tc>
          <w:tcPr>
            <w:tcW w:w="3261" w:type="dxa"/>
          </w:tcPr>
          <w:p w:rsidR="00DA2826" w:rsidRPr="0079445A" w:rsidRDefault="00DA2826" w:rsidP="0079445A">
            <w:pPr>
              <w:jc w:val="left"/>
              <w:rPr>
                <w:b/>
                <w:sz w:val="22"/>
              </w:rPr>
            </w:pPr>
            <w:r w:rsidRPr="0079445A">
              <w:rPr>
                <w:b/>
                <w:sz w:val="22"/>
              </w:rPr>
              <w:t>Assunta RIZZO</w:t>
            </w:r>
          </w:p>
          <w:p w:rsidR="00DA2826" w:rsidRPr="0079445A" w:rsidRDefault="00DA2826" w:rsidP="0079445A">
            <w:pPr>
              <w:jc w:val="left"/>
              <w:rPr>
                <w:sz w:val="22"/>
              </w:rPr>
            </w:pPr>
            <w:r w:rsidRPr="0079445A">
              <w:rPr>
                <w:sz w:val="22"/>
              </w:rPr>
              <w:t>23/12/1942</w:t>
            </w:r>
          </w:p>
          <w:p w:rsidR="00DA2826" w:rsidRPr="0079445A" w:rsidRDefault="00DA2826" w:rsidP="0079445A">
            <w:pPr>
              <w:jc w:val="left"/>
              <w:rPr>
                <w:sz w:val="22"/>
              </w:rPr>
            </w:pPr>
            <w:r w:rsidRPr="0079445A">
              <w:rPr>
                <w:sz w:val="22"/>
              </w:rPr>
              <w:t>Avellino</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44508/10</w:t>
            </w:r>
          </w:p>
        </w:tc>
        <w:tc>
          <w:tcPr>
            <w:tcW w:w="2268" w:type="dxa"/>
          </w:tcPr>
          <w:p w:rsidR="00DA2826" w:rsidRPr="0079445A" w:rsidRDefault="00DA2826" w:rsidP="0079445A">
            <w:pPr>
              <w:jc w:val="left"/>
              <w:rPr>
                <w:sz w:val="22"/>
              </w:rPr>
            </w:pPr>
            <w:r w:rsidRPr="0079445A">
              <w:rPr>
                <w:sz w:val="22"/>
              </w:rPr>
              <w:t>03/06/2010</w:t>
            </w:r>
          </w:p>
        </w:tc>
        <w:tc>
          <w:tcPr>
            <w:tcW w:w="3261" w:type="dxa"/>
          </w:tcPr>
          <w:p w:rsidR="00DA2826" w:rsidRPr="0079445A" w:rsidRDefault="00DA2826" w:rsidP="0079445A">
            <w:pPr>
              <w:jc w:val="left"/>
              <w:rPr>
                <w:b/>
                <w:sz w:val="22"/>
              </w:rPr>
            </w:pPr>
            <w:r w:rsidRPr="0079445A">
              <w:rPr>
                <w:b/>
                <w:sz w:val="22"/>
              </w:rPr>
              <w:t>Antonio PUZONE</w:t>
            </w:r>
          </w:p>
          <w:p w:rsidR="00DA2826" w:rsidRPr="0079445A" w:rsidRDefault="00DA2826" w:rsidP="0079445A">
            <w:pPr>
              <w:jc w:val="left"/>
              <w:rPr>
                <w:sz w:val="22"/>
              </w:rPr>
            </w:pPr>
            <w:r w:rsidRPr="0079445A">
              <w:rPr>
                <w:sz w:val="22"/>
              </w:rPr>
              <w:t>15/06/1956</w:t>
            </w:r>
          </w:p>
          <w:p w:rsidR="00DA2826" w:rsidRPr="0079445A" w:rsidRDefault="00DA2826" w:rsidP="0079445A">
            <w:pPr>
              <w:jc w:val="left"/>
              <w:rPr>
                <w:sz w:val="22"/>
              </w:rPr>
            </w:pPr>
            <w:r w:rsidRPr="0079445A">
              <w:rPr>
                <w:sz w:val="22"/>
              </w:rPr>
              <w:t>Acerra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44770/10</w:t>
            </w:r>
          </w:p>
        </w:tc>
        <w:tc>
          <w:tcPr>
            <w:tcW w:w="2268" w:type="dxa"/>
          </w:tcPr>
          <w:p w:rsidR="00DA2826" w:rsidRPr="0079445A" w:rsidRDefault="00DA2826" w:rsidP="0079445A">
            <w:pPr>
              <w:jc w:val="left"/>
              <w:rPr>
                <w:sz w:val="22"/>
              </w:rPr>
            </w:pPr>
            <w:r w:rsidRPr="0079445A">
              <w:rPr>
                <w:sz w:val="22"/>
              </w:rPr>
              <w:t>17/06/2010</w:t>
            </w:r>
          </w:p>
        </w:tc>
        <w:tc>
          <w:tcPr>
            <w:tcW w:w="3261" w:type="dxa"/>
          </w:tcPr>
          <w:p w:rsidR="00DA2826" w:rsidRPr="0079445A" w:rsidRDefault="00DA2826" w:rsidP="0079445A">
            <w:pPr>
              <w:jc w:val="left"/>
              <w:rPr>
                <w:b/>
                <w:sz w:val="22"/>
              </w:rPr>
            </w:pPr>
            <w:r w:rsidRPr="0079445A">
              <w:rPr>
                <w:b/>
                <w:sz w:val="22"/>
              </w:rPr>
              <w:t>Gaetano CHIARIELLO</w:t>
            </w:r>
          </w:p>
          <w:p w:rsidR="00DA2826" w:rsidRPr="0079445A" w:rsidRDefault="00DA2826" w:rsidP="0079445A">
            <w:pPr>
              <w:jc w:val="left"/>
              <w:rPr>
                <w:sz w:val="22"/>
              </w:rPr>
            </w:pPr>
            <w:r w:rsidRPr="0079445A">
              <w:rPr>
                <w:sz w:val="22"/>
              </w:rPr>
              <w:t>21/03/1955</w:t>
            </w:r>
          </w:p>
          <w:p w:rsidR="00DA2826" w:rsidRPr="0079445A" w:rsidRDefault="00DA2826" w:rsidP="0079445A">
            <w:pPr>
              <w:jc w:val="left"/>
              <w:rPr>
                <w:sz w:val="22"/>
              </w:rPr>
            </w:pPr>
            <w:r w:rsidRPr="0079445A">
              <w:rPr>
                <w:sz w:val="22"/>
              </w:rPr>
              <w:t>Acerra</w:t>
            </w:r>
          </w:p>
          <w:p w:rsidR="00DA2826" w:rsidRPr="0079445A" w:rsidRDefault="00DA2826" w:rsidP="0079445A">
            <w:pPr>
              <w:jc w:val="left"/>
              <w:rPr>
                <w:sz w:val="22"/>
              </w:rPr>
            </w:pPr>
          </w:p>
        </w:tc>
      </w:tr>
      <w:tr w:rsidR="00DA2826" w:rsidRPr="0079445A" w:rsidTr="0079445A">
        <w:trPr>
          <w:trHeight w:val="1434"/>
        </w:trPr>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44772/10</w:t>
            </w:r>
          </w:p>
        </w:tc>
        <w:tc>
          <w:tcPr>
            <w:tcW w:w="2268" w:type="dxa"/>
          </w:tcPr>
          <w:p w:rsidR="00DA2826" w:rsidRPr="0079445A" w:rsidRDefault="00DA2826" w:rsidP="0079445A">
            <w:pPr>
              <w:jc w:val="left"/>
              <w:rPr>
                <w:sz w:val="22"/>
              </w:rPr>
            </w:pPr>
            <w:r w:rsidRPr="0079445A">
              <w:rPr>
                <w:sz w:val="22"/>
              </w:rPr>
              <w:t>17/06/2010</w:t>
            </w:r>
          </w:p>
        </w:tc>
        <w:tc>
          <w:tcPr>
            <w:tcW w:w="3261" w:type="dxa"/>
          </w:tcPr>
          <w:p w:rsidR="00DA2826" w:rsidRPr="0079445A" w:rsidRDefault="00DA2826" w:rsidP="0079445A">
            <w:pPr>
              <w:jc w:val="left"/>
              <w:rPr>
                <w:b/>
                <w:sz w:val="22"/>
              </w:rPr>
            </w:pPr>
            <w:r w:rsidRPr="0079445A">
              <w:rPr>
                <w:b/>
                <w:sz w:val="22"/>
              </w:rPr>
              <w:t>Giuseppina LA GRUA</w:t>
            </w:r>
          </w:p>
          <w:p w:rsidR="00DA2826" w:rsidRPr="0079445A" w:rsidRDefault="00DA2826" w:rsidP="0079445A">
            <w:pPr>
              <w:jc w:val="left"/>
              <w:rPr>
                <w:sz w:val="22"/>
              </w:rPr>
            </w:pPr>
            <w:r w:rsidRPr="0079445A">
              <w:rPr>
                <w:sz w:val="22"/>
              </w:rPr>
              <w:t>03/07/1979</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r w:rsidR="00DA2826" w:rsidRPr="0079445A" w:rsidTr="0079445A">
        <w:tc>
          <w:tcPr>
            <w:tcW w:w="617" w:type="dxa"/>
          </w:tcPr>
          <w:p w:rsidR="00DA2826" w:rsidRPr="0079445A" w:rsidRDefault="00DA2826" w:rsidP="0079445A">
            <w:pPr>
              <w:pStyle w:val="ListParagraph"/>
              <w:numPr>
                <w:ilvl w:val="0"/>
                <w:numId w:val="35"/>
              </w:numPr>
              <w:tabs>
                <w:tab w:val="num" w:pos="283"/>
              </w:tabs>
              <w:ind w:left="0" w:firstLine="0"/>
              <w:jc w:val="left"/>
              <w:rPr>
                <w:sz w:val="22"/>
              </w:rPr>
            </w:pPr>
          </w:p>
        </w:tc>
        <w:tc>
          <w:tcPr>
            <w:tcW w:w="1192" w:type="dxa"/>
          </w:tcPr>
          <w:p w:rsidR="00DA2826" w:rsidRPr="0079445A" w:rsidRDefault="00DA2826" w:rsidP="0079445A">
            <w:pPr>
              <w:jc w:val="left"/>
              <w:rPr>
                <w:sz w:val="22"/>
              </w:rPr>
            </w:pPr>
            <w:r w:rsidRPr="0079445A">
              <w:rPr>
                <w:sz w:val="22"/>
              </w:rPr>
              <w:t>44773/10</w:t>
            </w:r>
          </w:p>
        </w:tc>
        <w:tc>
          <w:tcPr>
            <w:tcW w:w="2268" w:type="dxa"/>
          </w:tcPr>
          <w:p w:rsidR="00DA2826" w:rsidRPr="0079445A" w:rsidRDefault="00DA2826" w:rsidP="0079445A">
            <w:pPr>
              <w:jc w:val="left"/>
              <w:rPr>
                <w:sz w:val="22"/>
              </w:rPr>
            </w:pPr>
            <w:r w:rsidRPr="0079445A">
              <w:rPr>
                <w:sz w:val="22"/>
              </w:rPr>
              <w:t>17/06/2010</w:t>
            </w:r>
          </w:p>
        </w:tc>
        <w:tc>
          <w:tcPr>
            <w:tcW w:w="3261" w:type="dxa"/>
          </w:tcPr>
          <w:p w:rsidR="00DA2826" w:rsidRPr="0079445A" w:rsidRDefault="00DA2826" w:rsidP="0079445A">
            <w:pPr>
              <w:jc w:val="left"/>
              <w:rPr>
                <w:b/>
                <w:sz w:val="22"/>
              </w:rPr>
            </w:pPr>
            <w:r w:rsidRPr="0079445A">
              <w:rPr>
                <w:b/>
                <w:sz w:val="22"/>
              </w:rPr>
              <w:t>Maria Rosaria MATANO</w:t>
            </w:r>
          </w:p>
          <w:p w:rsidR="00DA2826" w:rsidRPr="0079445A" w:rsidRDefault="00DA2826" w:rsidP="0079445A">
            <w:pPr>
              <w:jc w:val="left"/>
              <w:rPr>
                <w:sz w:val="22"/>
              </w:rPr>
            </w:pPr>
            <w:r w:rsidRPr="0079445A">
              <w:rPr>
                <w:sz w:val="22"/>
              </w:rPr>
              <w:t>03/05/1958</w:t>
            </w:r>
          </w:p>
          <w:p w:rsidR="00DA2826" w:rsidRPr="0079445A" w:rsidRDefault="00DA2826" w:rsidP="0079445A">
            <w:pPr>
              <w:jc w:val="left"/>
              <w:rPr>
                <w:sz w:val="22"/>
              </w:rPr>
            </w:pPr>
            <w:r w:rsidRPr="0079445A">
              <w:rPr>
                <w:sz w:val="22"/>
              </w:rPr>
              <w:t>Sessa Aurunca</w:t>
            </w:r>
          </w:p>
          <w:p w:rsidR="00DA2826" w:rsidRPr="0079445A" w:rsidRDefault="00DA2826" w:rsidP="0079445A">
            <w:pPr>
              <w:jc w:val="left"/>
              <w:rPr>
                <w:sz w:val="22"/>
              </w:rPr>
            </w:pPr>
          </w:p>
        </w:tc>
      </w:tr>
    </w:tbl>
    <w:p w:rsidR="00DA2826" w:rsidRPr="000903DC" w:rsidRDefault="00DA2826" w:rsidP="007916AF"/>
    <w:sectPr w:rsidR="00DA2826" w:rsidRPr="000903DC" w:rsidSect="00E97D95">
      <w:headerReference w:type="even" r:id="rId7"/>
      <w:headerReference w:type="default" r:id="rId8"/>
      <w:headerReference w:type="first" r:id="rId9"/>
      <w:footerReference w:type="first" r:id="rId10"/>
      <w:footnotePr>
        <w:numRestart w:val="eachPage"/>
      </w:footnotePr>
      <w:type w:val="continuous"/>
      <w:pgSz w:w="11906" w:h="16838" w:code="9"/>
      <w:pgMar w:top="2274" w:right="2274" w:bottom="1560" w:left="2274" w:header="170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826" w:rsidRDefault="00DA2826">
      <w:r>
        <w:separator/>
      </w:r>
    </w:p>
  </w:endnote>
  <w:endnote w:type="continuationSeparator" w:id="0">
    <w:p w:rsidR="00DA2826" w:rsidRDefault="00DA2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26" w:rsidRPr="00150BFA" w:rsidRDefault="00DA2826" w:rsidP="0020718E">
    <w:pPr>
      <w:jc w:val="center"/>
    </w:pPr>
    <w:r w:rsidRPr="0079445A">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8" type="#_x0000_t75" style="width:60pt;height:48pt;visibility:visible">
          <v:imagedata r:id="rId1" o:title=""/>
        </v:shape>
      </w:pict>
    </w:r>
  </w:p>
  <w:p w:rsidR="00DA2826" w:rsidRPr="00633A19" w:rsidRDefault="00DA2826" w:rsidP="003146E4">
    <w:pPr>
      <w:jc w:val="cen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826" w:rsidRDefault="00DA2826">
      <w:r>
        <w:separator/>
      </w:r>
    </w:p>
  </w:footnote>
  <w:footnote w:type="continuationSeparator" w:id="0">
    <w:p w:rsidR="00DA2826" w:rsidRDefault="00DA2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26" w:rsidRPr="00F83169" w:rsidRDefault="00DA2826" w:rsidP="007916AF">
    <w:pPr>
      <w:pStyle w:val="ECHRHeader"/>
    </w:pPr>
    <w:r w:rsidRPr="00752275">
      <w:rPr>
        <w:rStyle w:val="PageNumber"/>
      </w:rPr>
      <w:fldChar w:fldCharType="begin"/>
    </w:r>
    <w:r w:rsidRPr="00752275">
      <w:rPr>
        <w:rStyle w:val="PageNumber"/>
      </w:rPr>
      <w:instrText xml:space="preserve"> PAGE </w:instrText>
    </w:r>
    <w:r w:rsidRPr="00752275">
      <w:rPr>
        <w:rStyle w:val="PageNumber"/>
      </w:rPr>
      <w:fldChar w:fldCharType="separate"/>
    </w:r>
    <w:r>
      <w:rPr>
        <w:rStyle w:val="PageNumber"/>
        <w:noProof/>
      </w:rPr>
      <w:t>2</w:t>
    </w:r>
    <w:r w:rsidRPr="00752275">
      <w:rPr>
        <w:rStyle w:val="PageNumber"/>
      </w:rPr>
      <w:fldChar w:fldCharType="end"/>
    </w:r>
    <w:r w:rsidRPr="00F83169">
      <w:tab/>
      <w:t xml:space="preserve">DÉCISION </w:t>
    </w:r>
    <w:r>
      <w:t>LOFFREDO</w:t>
    </w:r>
    <w:r w:rsidRPr="00F83169">
      <w:t xml:space="preserve"> c. ITALIE</w:t>
    </w:r>
    <w:r w:rsidRPr="00F83169">
      <w:rPr>
        <w:noProof/>
      </w:rPr>
      <w:t xml:space="preserve"> ET AUTRES REQUÊTES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26" w:rsidRPr="00F83169" w:rsidRDefault="00DA2826" w:rsidP="007916AF">
    <w:pPr>
      <w:pStyle w:val="ECHRHeader"/>
    </w:pPr>
    <w:r>
      <w:tab/>
    </w:r>
    <w:r w:rsidRPr="00F83169">
      <w:t xml:space="preserve">DÉCISION </w:t>
    </w:r>
    <w:r>
      <w:t>LOFFREDO</w:t>
    </w:r>
    <w:r w:rsidRPr="00F83169">
      <w:t xml:space="preserve"> c. ITALIE</w:t>
    </w:r>
    <w:r w:rsidRPr="00F83169">
      <w:rPr>
        <w:noProof/>
      </w:rPr>
      <w:t xml:space="preserve"> ET AUTRES REQUÊTES</w:t>
    </w:r>
    <w:r w:rsidRPr="00F83169">
      <w:tab/>
    </w:r>
    <w:r w:rsidRPr="00F83169">
      <w:rPr>
        <w:rStyle w:val="PageNumber"/>
      </w:rPr>
      <w:fldChar w:fldCharType="begin"/>
    </w:r>
    <w:r w:rsidRPr="00F83169">
      <w:rPr>
        <w:rStyle w:val="PageNumber"/>
      </w:rPr>
      <w:instrText xml:space="preserve"> PAGE </w:instrText>
    </w:r>
    <w:r w:rsidRPr="00F83169">
      <w:rPr>
        <w:rStyle w:val="PageNumber"/>
      </w:rPr>
      <w:fldChar w:fldCharType="separate"/>
    </w:r>
    <w:r>
      <w:rPr>
        <w:rStyle w:val="PageNumber"/>
        <w:noProof/>
      </w:rPr>
      <w:t>54</w:t>
    </w:r>
    <w:r w:rsidRPr="00F83169">
      <w:rPr>
        <w:rStyle w:val="PageNumber"/>
      </w:rPr>
      <w:fldChar w:fldCharType="end"/>
    </w:r>
  </w:p>
  <w:p w:rsidR="00DA2826" w:rsidRPr="007916AF" w:rsidRDefault="00DA2826">
    <w:pPr>
      <w:pStyle w:val="Header"/>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826" w:rsidRPr="00A45145" w:rsidRDefault="00DA2826" w:rsidP="00A45145">
    <w:pPr>
      <w:jc w:val="center"/>
    </w:pPr>
    <w:r w:rsidRPr="0079445A">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231.75pt;height:95.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162C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A0D2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81687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5A22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389A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60C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1E95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789C40"/>
    <w:lvl w:ilvl="0">
      <w:start w:val="1"/>
      <w:numFmt w:val="bullet"/>
      <w:lvlText w:val=""/>
      <w:lvlJc w:val="left"/>
      <w:pPr>
        <w:tabs>
          <w:tab w:val="num" w:pos="360"/>
        </w:tabs>
        <w:ind w:left="360" w:hanging="360"/>
      </w:pPr>
      <w:rPr>
        <w:rFonts w:ascii="Symbol" w:hAnsi="Symbol" w:hint="default"/>
      </w:rPr>
    </w:lvl>
  </w:abstractNum>
  <w:abstractNum w:abstractNumId="10">
    <w:nsid w:val="16A20709"/>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8994CB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9D37F0"/>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
    <w:nsid w:val="24ED50D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7E950D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8337A2"/>
    <w:multiLevelType w:val="multilevel"/>
    <w:tmpl w:val="0410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5A9B3B34"/>
    <w:multiLevelType w:val="hybridMultilevel"/>
    <w:tmpl w:val="E29E6AF2"/>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10684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79EF121F"/>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8"/>
  </w:num>
  <w:num w:numId="23">
    <w:abstractNumId w:val="10"/>
  </w:num>
  <w:num w:numId="24">
    <w:abstractNumId w:val="13"/>
  </w:num>
  <w:num w:numId="25">
    <w:abstractNumId w:val="12"/>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15"/>
  </w:num>
  <w:num w:numId="37">
    <w:abstractNumId w:val="19"/>
  </w:num>
  <w:num w:numId="38">
    <w:abstractNumId w:val="14"/>
  </w:num>
  <w:num w:numId="39">
    <w:abstractNumId w:val="17"/>
  </w:num>
  <w:num w:numId="40">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embedSystemFonts/>
  <w:stylePaneFormatFilter w:val="F804"/>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licationsApp" w:val="3"/>
    <w:docVar w:name="AppNatAutre" w:val="0"/>
    <w:docVar w:name="DocVarPREMATURE" w:val="0"/>
    <w:docVar w:name="EMM" w:val="0"/>
    <w:docVar w:name="ETRANSMISSION" w:val="PAR VOIE ÉLECTRONIQUE UNIQUEMENT"/>
    <w:docVar w:name="L4_1Annex" w:val="0"/>
    <w:docVar w:name="L4_1Anonymity" w:val="0"/>
    <w:docVar w:name="NBEMMDOC" w:val="0"/>
    <w:docVar w:name="Plural" w:val="4"/>
    <w:docVar w:name="SignForeName" w:val="0"/>
  </w:docVars>
  <w:rsids>
    <w:rsidRoot w:val="00752275"/>
    <w:rsid w:val="00023136"/>
    <w:rsid w:val="00032F1D"/>
    <w:rsid w:val="000549FE"/>
    <w:rsid w:val="00061BCF"/>
    <w:rsid w:val="00065108"/>
    <w:rsid w:val="000776E7"/>
    <w:rsid w:val="000903DC"/>
    <w:rsid w:val="00090C1A"/>
    <w:rsid w:val="000A1401"/>
    <w:rsid w:val="000D527F"/>
    <w:rsid w:val="000F6A08"/>
    <w:rsid w:val="0010023A"/>
    <w:rsid w:val="00107930"/>
    <w:rsid w:val="00112D62"/>
    <w:rsid w:val="0011578F"/>
    <w:rsid w:val="0011604E"/>
    <w:rsid w:val="001472F0"/>
    <w:rsid w:val="00150BFA"/>
    <w:rsid w:val="00154F16"/>
    <w:rsid w:val="00166FBD"/>
    <w:rsid w:val="00172736"/>
    <w:rsid w:val="00190212"/>
    <w:rsid w:val="001D1FA9"/>
    <w:rsid w:val="00203AD0"/>
    <w:rsid w:val="00205AA5"/>
    <w:rsid w:val="0020718E"/>
    <w:rsid w:val="002118F8"/>
    <w:rsid w:val="00226A7D"/>
    <w:rsid w:val="002532BA"/>
    <w:rsid w:val="00255060"/>
    <w:rsid w:val="00261CBA"/>
    <w:rsid w:val="0027093D"/>
    <w:rsid w:val="002712D0"/>
    <w:rsid w:val="00274E65"/>
    <w:rsid w:val="002770EA"/>
    <w:rsid w:val="0028619D"/>
    <w:rsid w:val="002D6308"/>
    <w:rsid w:val="002E58E5"/>
    <w:rsid w:val="002E7061"/>
    <w:rsid w:val="002F736A"/>
    <w:rsid w:val="00310822"/>
    <w:rsid w:val="0031317E"/>
    <w:rsid w:val="003146E4"/>
    <w:rsid w:val="0032205F"/>
    <w:rsid w:val="00336607"/>
    <w:rsid w:val="0034473C"/>
    <w:rsid w:val="0036750A"/>
    <w:rsid w:val="003776D5"/>
    <w:rsid w:val="00385AD6"/>
    <w:rsid w:val="003B16FB"/>
    <w:rsid w:val="003C22C1"/>
    <w:rsid w:val="003C36F5"/>
    <w:rsid w:val="003D0B23"/>
    <w:rsid w:val="003F25B2"/>
    <w:rsid w:val="00400961"/>
    <w:rsid w:val="00407DAE"/>
    <w:rsid w:val="00420AA8"/>
    <w:rsid w:val="00466DF5"/>
    <w:rsid w:val="00493AB0"/>
    <w:rsid w:val="00493E46"/>
    <w:rsid w:val="004A3858"/>
    <w:rsid w:val="004B31F3"/>
    <w:rsid w:val="005037AE"/>
    <w:rsid w:val="00531641"/>
    <w:rsid w:val="00540FD1"/>
    <w:rsid w:val="00593F75"/>
    <w:rsid w:val="005A42E8"/>
    <w:rsid w:val="005B6C5B"/>
    <w:rsid w:val="005E5D17"/>
    <w:rsid w:val="005F5CB1"/>
    <w:rsid w:val="00633392"/>
    <w:rsid w:val="00633A19"/>
    <w:rsid w:val="00684F0E"/>
    <w:rsid w:val="006A1D6D"/>
    <w:rsid w:val="006A2B72"/>
    <w:rsid w:val="006A7B93"/>
    <w:rsid w:val="006E27C0"/>
    <w:rsid w:val="00740B06"/>
    <w:rsid w:val="00752275"/>
    <w:rsid w:val="007651AE"/>
    <w:rsid w:val="007916AF"/>
    <w:rsid w:val="0079445A"/>
    <w:rsid w:val="007A309B"/>
    <w:rsid w:val="007D76BA"/>
    <w:rsid w:val="007F129C"/>
    <w:rsid w:val="00801124"/>
    <w:rsid w:val="00803C18"/>
    <w:rsid w:val="008136EC"/>
    <w:rsid w:val="00832AA9"/>
    <w:rsid w:val="00844B64"/>
    <w:rsid w:val="008579EB"/>
    <w:rsid w:val="00865E41"/>
    <w:rsid w:val="00874A8F"/>
    <w:rsid w:val="00875B0A"/>
    <w:rsid w:val="008C23E3"/>
    <w:rsid w:val="008E63DB"/>
    <w:rsid w:val="00907F22"/>
    <w:rsid w:val="00927DD4"/>
    <w:rsid w:val="0093692A"/>
    <w:rsid w:val="009730E8"/>
    <w:rsid w:val="009778E2"/>
    <w:rsid w:val="00984EA3"/>
    <w:rsid w:val="009927A5"/>
    <w:rsid w:val="009A7AF9"/>
    <w:rsid w:val="009B224F"/>
    <w:rsid w:val="009B447D"/>
    <w:rsid w:val="009B451E"/>
    <w:rsid w:val="009B5280"/>
    <w:rsid w:val="00A04C71"/>
    <w:rsid w:val="00A144FE"/>
    <w:rsid w:val="00A17FA0"/>
    <w:rsid w:val="00A45145"/>
    <w:rsid w:val="00A95342"/>
    <w:rsid w:val="00AA7712"/>
    <w:rsid w:val="00AC51AB"/>
    <w:rsid w:val="00B1214B"/>
    <w:rsid w:val="00B204CE"/>
    <w:rsid w:val="00B32A42"/>
    <w:rsid w:val="00B35376"/>
    <w:rsid w:val="00B43BED"/>
    <w:rsid w:val="00B5195D"/>
    <w:rsid w:val="00B66715"/>
    <w:rsid w:val="00B779A1"/>
    <w:rsid w:val="00B82A8F"/>
    <w:rsid w:val="00BB340A"/>
    <w:rsid w:val="00BF1267"/>
    <w:rsid w:val="00BF2FDC"/>
    <w:rsid w:val="00C7172B"/>
    <w:rsid w:val="00C92045"/>
    <w:rsid w:val="00CA589E"/>
    <w:rsid w:val="00CC7EC4"/>
    <w:rsid w:val="00D25AE8"/>
    <w:rsid w:val="00D76A50"/>
    <w:rsid w:val="00D83B17"/>
    <w:rsid w:val="00DA2826"/>
    <w:rsid w:val="00DA7E94"/>
    <w:rsid w:val="00DB28B4"/>
    <w:rsid w:val="00DB5EE7"/>
    <w:rsid w:val="00DC44E5"/>
    <w:rsid w:val="00DD2564"/>
    <w:rsid w:val="00E14855"/>
    <w:rsid w:val="00E6776A"/>
    <w:rsid w:val="00E97D95"/>
    <w:rsid w:val="00EB6E07"/>
    <w:rsid w:val="00EC49B5"/>
    <w:rsid w:val="00ED11F0"/>
    <w:rsid w:val="00EE39D3"/>
    <w:rsid w:val="00F12B8E"/>
    <w:rsid w:val="00F24036"/>
    <w:rsid w:val="00F275F4"/>
    <w:rsid w:val="00F658A0"/>
    <w:rsid w:val="00F706B5"/>
    <w:rsid w:val="00F83169"/>
    <w:rsid w:val="00F9710C"/>
    <w:rsid w:val="00FA22CA"/>
    <w:rsid w:val="00FA5B45"/>
    <w:rsid w:val="00FD6C5C"/>
    <w:rsid w:val="00FF67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locked="1" w:semiHidden="0" w:uiPriority="0" w:unhideWhenUsed="0" w:qFormat="1"/>
    <w:lsdException w:name="heading 6" w:semiHidden="0" w:uiPriority="9"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6750A"/>
    <w:pPr>
      <w:jc w:val="both"/>
    </w:pPr>
    <w:rPr>
      <w:rFonts w:eastAsia="MS Mincho"/>
      <w:sz w:val="24"/>
      <w:lang w:val="en-US" w:eastAsia="en-US"/>
    </w:rPr>
  </w:style>
  <w:style w:type="paragraph" w:styleId="Heading1">
    <w:name w:val="heading 1"/>
    <w:basedOn w:val="Normal"/>
    <w:next w:val="Normal"/>
    <w:link w:val="Heading1Char"/>
    <w:uiPriority w:val="99"/>
    <w:qFormat/>
    <w:rsid w:val="0036750A"/>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36750A"/>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36750A"/>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36750A"/>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36750A"/>
    <w:pPr>
      <w:spacing w:before="200"/>
      <w:outlineLvl w:val="4"/>
    </w:pPr>
    <w:rPr>
      <w:rFonts w:eastAsia="MS Gothic"/>
      <w:b/>
      <w:bCs/>
      <w:color w:val="808080"/>
      <w:sz w:val="22"/>
      <w:lang w:val="fr-FR" w:eastAsia="fr-FR"/>
    </w:rPr>
  </w:style>
  <w:style w:type="paragraph" w:styleId="Heading6">
    <w:name w:val="heading 6"/>
    <w:basedOn w:val="Normal"/>
    <w:next w:val="Normal"/>
    <w:link w:val="Heading6Char"/>
    <w:uiPriority w:val="99"/>
    <w:qFormat/>
    <w:rsid w:val="0036750A"/>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36750A"/>
    <w:pPr>
      <w:outlineLvl w:val="6"/>
    </w:pPr>
    <w:rPr>
      <w:rFonts w:eastAsia="MS Gothic"/>
      <w:i/>
      <w:iCs/>
      <w:sz w:val="22"/>
      <w:lang w:val="fr-FR" w:eastAsia="fr-FR"/>
    </w:rPr>
  </w:style>
  <w:style w:type="paragraph" w:styleId="Heading8">
    <w:name w:val="heading 8"/>
    <w:basedOn w:val="Normal"/>
    <w:next w:val="Normal"/>
    <w:link w:val="Heading8Char"/>
    <w:uiPriority w:val="99"/>
    <w:qFormat/>
    <w:rsid w:val="0036750A"/>
    <w:pPr>
      <w:outlineLvl w:val="7"/>
    </w:pPr>
    <w:rPr>
      <w:rFonts w:eastAsia="MS Gothic"/>
      <w:sz w:val="20"/>
      <w:szCs w:val="20"/>
      <w:lang w:val="fr-FR" w:eastAsia="fr-FR"/>
    </w:rPr>
  </w:style>
  <w:style w:type="paragraph" w:styleId="Heading9">
    <w:name w:val="heading 9"/>
    <w:basedOn w:val="Normal"/>
    <w:next w:val="Normal"/>
    <w:link w:val="Heading9Char"/>
    <w:uiPriority w:val="99"/>
    <w:qFormat/>
    <w:rsid w:val="0036750A"/>
    <w:pPr>
      <w:outlineLvl w:val="8"/>
    </w:pPr>
    <w:rPr>
      <w:rFonts w:eastAsia="MS Gothic"/>
      <w:i/>
      <w:iCs/>
      <w:spacing w:val="5"/>
      <w:sz w:val="20"/>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0A"/>
    <w:rPr>
      <w:rFonts w:ascii="Times New Roman" w:eastAsia="MS Gothic"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locked/>
    <w:rsid w:val="0036750A"/>
    <w:rPr>
      <w:rFonts w:ascii="Times New Roman" w:eastAsia="MS Gothic"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locked/>
    <w:rsid w:val="0036750A"/>
    <w:rPr>
      <w:rFonts w:ascii="Times New Roman" w:eastAsia="MS Gothic" w:hAnsi="Times New Roman" w:cs="Times New Roman"/>
      <w:b/>
      <w:bCs/>
      <w:color w:val="5F5F5F"/>
      <w:sz w:val="24"/>
      <w:lang w:val="en-US" w:eastAsia="en-US"/>
    </w:rPr>
  </w:style>
  <w:style w:type="character" w:customStyle="1" w:styleId="Heading4Char">
    <w:name w:val="Heading 4 Char"/>
    <w:basedOn w:val="DefaultParagraphFont"/>
    <w:link w:val="Heading4"/>
    <w:uiPriority w:val="99"/>
    <w:locked/>
    <w:rsid w:val="0036750A"/>
    <w:rPr>
      <w:rFonts w:ascii="Times New Roman" w:eastAsia="MS Gothic"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locked/>
    <w:rsid w:val="0036750A"/>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locked/>
    <w:rsid w:val="0036750A"/>
    <w:rPr>
      <w:rFonts w:ascii="Times New Roman" w:eastAsia="MS Gothic"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locked/>
    <w:rsid w:val="0036750A"/>
    <w:rPr>
      <w:rFonts w:ascii="Times New Roman" w:eastAsia="MS Gothic" w:hAnsi="Times New Roman" w:cs="Times New Roman"/>
      <w:i/>
      <w:iCs/>
    </w:rPr>
  </w:style>
  <w:style w:type="character" w:customStyle="1" w:styleId="Heading8Char">
    <w:name w:val="Heading 8 Char"/>
    <w:basedOn w:val="DefaultParagraphFont"/>
    <w:link w:val="Heading8"/>
    <w:uiPriority w:val="99"/>
    <w:locked/>
    <w:rsid w:val="0036750A"/>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locked/>
    <w:rsid w:val="0036750A"/>
    <w:rPr>
      <w:rFonts w:ascii="Times New Roman" w:eastAsia="MS Gothic" w:hAnsi="Times New Roman" w:cs="Times New Roman"/>
      <w:i/>
      <w:iCs/>
      <w:spacing w:val="5"/>
      <w:sz w:val="20"/>
      <w:szCs w:val="20"/>
    </w:rPr>
  </w:style>
  <w:style w:type="paragraph" w:styleId="Header">
    <w:name w:val="header"/>
    <w:basedOn w:val="Normal"/>
    <w:link w:val="HeaderChar"/>
    <w:uiPriority w:val="99"/>
    <w:semiHidden/>
    <w:rsid w:val="0036750A"/>
    <w:pPr>
      <w:tabs>
        <w:tab w:val="center" w:pos="4536"/>
        <w:tab w:val="right" w:pos="9072"/>
      </w:tabs>
    </w:pPr>
    <w:rPr>
      <w:rFonts w:eastAsia="Times New Roman"/>
    </w:rPr>
  </w:style>
  <w:style w:type="character" w:customStyle="1" w:styleId="HeaderChar">
    <w:name w:val="Header Char"/>
    <w:basedOn w:val="DefaultParagraphFont"/>
    <w:link w:val="Header"/>
    <w:uiPriority w:val="99"/>
    <w:locked/>
    <w:rsid w:val="0036750A"/>
    <w:rPr>
      <w:rFonts w:cs="Times New Roman"/>
      <w:sz w:val="24"/>
      <w:lang w:val="en-US" w:eastAsia="en-US"/>
    </w:rPr>
  </w:style>
  <w:style w:type="paragraph" w:styleId="FootnoteText">
    <w:name w:val="footnote text"/>
    <w:basedOn w:val="Normal"/>
    <w:link w:val="FootnoteTextChar"/>
    <w:uiPriority w:val="99"/>
    <w:semiHidden/>
    <w:rsid w:val="0036750A"/>
    <w:rPr>
      <w:sz w:val="20"/>
      <w:szCs w:val="20"/>
    </w:rPr>
  </w:style>
  <w:style w:type="character" w:customStyle="1" w:styleId="FootnoteTextChar">
    <w:name w:val="Footnote Text Char"/>
    <w:basedOn w:val="DefaultParagraphFont"/>
    <w:link w:val="FootnoteText"/>
    <w:uiPriority w:val="99"/>
    <w:semiHidden/>
    <w:locked/>
    <w:rsid w:val="0036750A"/>
    <w:rPr>
      <w:rFonts w:eastAsia="MS Mincho" w:cs="Times New Roman"/>
      <w:sz w:val="20"/>
      <w:szCs w:val="20"/>
      <w:lang w:val="en-US" w:eastAsia="en-US"/>
    </w:rPr>
  </w:style>
  <w:style w:type="paragraph" w:styleId="Footer">
    <w:name w:val="footer"/>
    <w:basedOn w:val="Normal"/>
    <w:link w:val="FooterChar"/>
    <w:uiPriority w:val="99"/>
    <w:semiHidden/>
    <w:rsid w:val="0036750A"/>
    <w:pPr>
      <w:tabs>
        <w:tab w:val="center" w:pos="4536"/>
        <w:tab w:val="right" w:pos="9696"/>
      </w:tabs>
      <w:ind w:left="-680" w:right="-680"/>
    </w:pPr>
    <w:rPr>
      <w:rFonts w:eastAsia="Times New Roman"/>
    </w:rPr>
  </w:style>
  <w:style w:type="character" w:customStyle="1" w:styleId="FooterChar">
    <w:name w:val="Footer Char"/>
    <w:basedOn w:val="DefaultParagraphFont"/>
    <w:link w:val="Footer"/>
    <w:uiPriority w:val="99"/>
    <w:locked/>
    <w:rsid w:val="0036750A"/>
    <w:rPr>
      <w:rFonts w:cs="Times New Roman"/>
      <w:sz w:val="24"/>
      <w:lang w:val="en-US" w:eastAsia="en-US"/>
    </w:rPr>
  </w:style>
  <w:style w:type="character" w:styleId="PageNumber">
    <w:name w:val="page number"/>
    <w:basedOn w:val="DefaultParagraphFont"/>
    <w:uiPriority w:val="99"/>
    <w:semiHidden/>
    <w:rsid w:val="000903DC"/>
    <w:rPr>
      <w:rFonts w:ascii="Times New Roman" w:hAnsi="Times New Roman" w:cs="Times New Roman"/>
      <w:sz w:val="18"/>
    </w:rPr>
  </w:style>
  <w:style w:type="character" w:styleId="FootnoteReference">
    <w:name w:val="footnote reference"/>
    <w:basedOn w:val="DefaultParagraphFont"/>
    <w:uiPriority w:val="99"/>
    <w:semiHidden/>
    <w:rsid w:val="0036750A"/>
    <w:rPr>
      <w:rFonts w:cs="Times New Roman"/>
      <w:vertAlign w:val="superscript"/>
    </w:rPr>
  </w:style>
  <w:style w:type="character" w:styleId="CommentReference">
    <w:name w:val="annotation reference"/>
    <w:basedOn w:val="DefaultParagraphFont"/>
    <w:uiPriority w:val="99"/>
    <w:semiHidden/>
    <w:rsid w:val="00B66715"/>
    <w:rPr>
      <w:rFonts w:cs="Times New Roman"/>
      <w:sz w:val="16"/>
    </w:rPr>
  </w:style>
  <w:style w:type="paragraph" w:styleId="CommentText">
    <w:name w:val="annotation text"/>
    <w:basedOn w:val="Normal"/>
    <w:link w:val="CommentTextChar"/>
    <w:uiPriority w:val="99"/>
    <w:semiHidden/>
    <w:rsid w:val="00B66715"/>
    <w:rPr>
      <w:sz w:val="20"/>
    </w:rPr>
  </w:style>
  <w:style w:type="character" w:customStyle="1" w:styleId="CommentTextChar">
    <w:name w:val="Comment Text Char"/>
    <w:basedOn w:val="DefaultParagraphFont"/>
    <w:link w:val="CommentText"/>
    <w:uiPriority w:val="99"/>
    <w:semiHidden/>
    <w:locked/>
    <w:rsid w:val="0036750A"/>
    <w:rPr>
      <w:rFonts w:eastAsia="MS Mincho" w:cs="Times New Roman"/>
      <w:sz w:val="20"/>
      <w:lang w:val="en-US" w:eastAsia="en-US"/>
    </w:rPr>
  </w:style>
  <w:style w:type="character" w:customStyle="1" w:styleId="BalloonTextChar">
    <w:name w:val="Balloon Text Char"/>
    <w:basedOn w:val="DefaultParagraphFont"/>
    <w:link w:val="BalloonText"/>
    <w:uiPriority w:val="99"/>
    <w:semiHidden/>
    <w:locked/>
    <w:rsid w:val="0036750A"/>
    <w:rPr>
      <w:rFonts w:ascii="Tahoma" w:eastAsia="MS Mincho" w:hAnsi="Tahoma" w:cs="Tahoma"/>
      <w:sz w:val="16"/>
      <w:szCs w:val="16"/>
      <w:lang w:val="en-US" w:eastAsia="en-US"/>
    </w:rPr>
  </w:style>
  <w:style w:type="paragraph" w:customStyle="1" w:styleId="ECHRFooter">
    <w:name w:val="ECHR_Footer"/>
    <w:aliases w:val="Footer_ECHR"/>
    <w:basedOn w:val="Footer"/>
    <w:uiPriority w:val="99"/>
    <w:semiHidden/>
    <w:rsid w:val="0036750A"/>
  </w:style>
  <w:style w:type="paragraph" w:customStyle="1" w:styleId="ECHRPara">
    <w:name w:val="ECHR_Para"/>
    <w:aliases w:val="Ju_Para,Para,Left,First line:  0 cm"/>
    <w:basedOn w:val="Normal"/>
    <w:link w:val="JuParaChar"/>
    <w:uiPriority w:val="99"/>
    <w:rsid w:val="0036750A"/>
    <w:pPr>
      <w:ind w:firstLine="284"/>
    </w:pPr>
    <w:rPr>
      <w:lang w:val="fr-FR" w:eastAsia="fr-FR"/>
    </w:rPr>
  </w:style>
  <w:style w:type="paragraph" w:customStyle="1" w:styleId="ECHRFooterLine">
    <w:name w:val="ECHR_Footer_Line"/>
    <w:aliases w:val="Footer_Line"/>
    <w:basedOn w:val="Normal"/>
    <w:next w:val="ECHRFooter"/>
    <w:uiPriority w:val="99"/>
    <w:semiHidden/>
    <w:rsid w:val="0036750A"/>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36750A"/>
    <w:pPr>
      <w:tabs>
        <w:tab w:val="clear" w:pos="4536"/>
        <w:tab w:val="clear" w:pos="9072"/>
        <w:tab w:val="center" w:pos="3686"/>
        <w:tab w:val="right" w:pos="7371"/>
      </w:tabs>
      <w:jc w:val="left"/>
    </w:pPr>
    <w:rPr>
      <w:sz w:val="18"/>
      <w:lang w:val="fr-FR" w:eastAsia="fr-FR"/>
    </w:rPr>
  </w:style>
  <w:style w:type="paragraph" w:customStyle="1" w:styleId="JuAppQuestion">
    <w:name w:val="Ju_App_Question"/>
    <w:basedOn w:val="Normal"/>
    <w:uiPriority w:val="99"/>
    <w:rsid w:val="0036750A"/>
    <w:pPr>
      <w:numPr>
        <w:numId w:val="22"/>
      </w:numPr>
      <w:jc w:val="left"/>
    </w:pPr>
    <w:rPr>
      <w:b/>
      <w:lang w:val="fr-FR" w:eastAsia="fr-FR"/>
    </w:rPr>
  </w:style>
  <w:style w:type="paragraph" w:customStyle="1" w:styleId="OpiPara">
    <w:name w:val="Opi_Para"/>
    <w:basedOn w:val="ECHRPara"/>
    <w:uiPriority w:val="99"/>
    <w:semiHidden/>
    <w:rsid w:val="0036750A"/>
  </w:style>
  <w:style w:type="paragraph" w:customStyle="1" w:styleId="ECHRParaQuote">
    <w:name w:val="ECHR_Para_Quote"/>
    <w:aliases w:val="Ju_Quot"/>
    <w:basedOn w:val="Normal"/>
    <w:uiPriority w:val="99"/>
    <w:rsid w:val="0036750A"/>
    <w:pPr>
      <w:spacing w:before="120" w:after="120"/>
      <w:ind w:left="425" w:firstLine="142"/>
    </w:pPr>
    <w:rPr>
      <w:sz w:val="20"/>
      <w:lang w:val="fr-FR" w:eastAsia="fr-FR"/>
    </w:rPr>
  </w:style>
  <w:style w:type="paragraph" w:customStyle="1" w:styleId="JuParaSub">
    <w:name w:val="Ju_Para_Sub"/>
    <w:basedOn w:val="ECHRPara"/>
    <w:uiPriority w:val="99"/>
    <w:rsid w:val="0036750A"/>
    <w:pPr>
      <w:ind w:left="284"/>
    </w:pPr>
  </w:style>
  <w:style w:type="paragraph" w:customStyle="1" w:styleId="OpiParaSub">
    <w:name w:val="Opi_Para_Sub"/>
    <w:basedOn w:val="JuParaSub"/>
    <w:uiPriority w:val="99"/>
    <w:semiHidden/>
    <w:rsid w:val="0036750A"/>
  </w:style>
  <w:style w:type="paragraph" w:customStyle="1" w:styleId="JuSigned">
    <w:name w:val="Ju_Signed"/>
    <w:basedOn w:val="Normal"/>
    <w:next w:val="JuParaLast"/>
    <w:uiPriority w:val="99"/>
    <w:rsid w:val="0036750A"/>
    <w:pPr>
      <w:tabs>
        <w:tab w:val="center" w:pos="851"/>
        <w:tab w:val="center" w:pos="6407"/>
      </w:tabs>
      <w:spacing w:before="720"/>
      <w:jc w:val="left"/>
    </w:pPr>
    <w:rPr>
      <w:lang w:val="fr-FR" w:eastAsia="fr-FR"/>
    </w:rPr>
  </w:style>
  <w:style w:type="paragraph" w:customStyle="1" w:styleId="OpiQuot">
    <w:name w:val="Opi_Quot"/>
    <w:basedOn w:val="ECHRParaQuote"/>
    <w:uiPriority w:val="99"/>
    <w:semiHidden/>
    <w:rsid w:val="0036750A"/>
  </w:style>
  <w:style w:type="paragraph" w:customStyle="1" w:styleId="OpiQuotSub">
    <w:name w:val="Opi_Quot_Sub"/>
    <w:basedOn w:val="JuQuotSub"/>
    <w:uiPriority w:val="99"/>
    <w:semiHidden/>
    <w:rsid w:val="0036750A"/>
  </w:style>
  <w:style w:type="table" w:styleId="TableGrid">
    <w:name w:val="Table Grid"/>
    <w:basedOn w:val="TableNormal"/>
    <w:uiPriority w:val="99"/>
    <w:semiHidden/>
    <w:rsid w:val="0036750A"/>
    <w:rPr>
      <w:rFonts w:eastAsia="MS Mincho"/>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6750A"/>
    <w:pPr>
      <w:spacing w:before="120" w:after="60"/>
      <w:ind w:left="340" w:right="340" w:hanging="340"/>
    </w:pPr>
    <w:rPr>
      <w:color w:val="0D0D0D"/>
    </w:rPr>
  </w:style>
  <w:style w:type="paragraph" w:styleId="TOC2">
    <w:name w:val="toc 2"/>
    <w:basedOn w:val="Normal"/>
    <w:next w:val="Normal"/>
    <w:autoRedefine/>
    <w:uiPriority w:val="99"/>
    <w:semiHidden/>
    <w:rsid w:val="0036750A"/>
    <w:pPr>
      <w:spacing w:after="60"/>
      <w:ind w:left="680" w:right="340" w:hanging="340"/>
    </w:pPr>
  </w:style>
  <w:style w:type="paragraph" w:styleId="DocumentMap">
    <w:name w:val="Document Map"/>
    <w:basedOn w:val="Normal"/>
    <w:link w:val="DocumentMapChar"/>
    <w:uiPriority w:val="99"/>
    <w:semiHidden/>
    <w:rsid w:val="0011604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25E11"/>
    <w:rPr>
      <w:rFonts w:eastAsia="MS Mincho"/>
      <w:sz w:val="0"/>
      <w:szCs w:val="0"/>
      <w:lang w:val="en-US" w:eastAsia="en-US"/>
    </w:rPr>
  </w:style>
  <w:style w:type="paragraph" w:styleId="TOC3">
    <w:name w:val="toc 3"/>
    <w:basedOn w:val="Normal"/>
    <w:next w:val="Normal"/>
    <w:autoRedefine/>
    <w:uiPriority w:val="99"/>
    <w:semiHidden/>
    <w:rsid w:val="0036750A"/>
    <w:pPr>
      <w:spacing w:after="60"/>
      <w:ind w:left="1020" w:right="340" w:hanging="340"/>
    </w:pPr>
  </w:style>
  <w:style w:type="paragraph" w:styleId="TOC4">
    <w:name w:val="toc 4"/>
    <w:basedOn w:val="Normal"/>
    <w:next w:val="Normal"/>
    <w:autoRedefine/>
    <w:uiPriority w:val="99"/>
    <w:semiHidden/>
    <w:rsid w:val="0036750A"/>
    <w:pPr>
      <w:tabs>
        <w:tab w:val="right" w:leader="dot" w:pos="9017"/>
      </w:tabs>
      <w:spacing w:after="60"/>
      <w:ind w:left="1361" w:right="340" w:hanging="340"/>
    </w:pPr>
  </w:style>
  <w:style w:type="paragraph" w:styleId="TOC5">
    <w:name w:val="toc 5"/>
    <w:basedOn w:val="Normal"/>
    <w:next w:val="Normal"/>
    <w:autoRedefine/>
    <w:uiPriority w:val="99"/>
    <w:semiHidden/>
    <w:rsid w:val="0036750A"/>
    <w:pPr>
      <w:spacing w:after="60"/>
      <w:ind w:left="1701" w:right="340" w:hanging="340"/>
    </w:pPr>
  </w:style>
  <w:style w:type="paragraph" w:customStyle="1" w:styleId="ECHRTitleCentre3">
    <w:name w:val="ECHR_Title_Centre_3"/>
    <w:aliases w:val="Ju_H_Article"/>
    <w:basedOn w:val="Normal"/>
    <w:next w:val="ECHRParaQuote"/>
    <w:uiPriority w:val="99"/>
    <w:rsid w:val="0036750A"/>
    <w:pPr>
      <w:keepNext/>
      <w:keepLines/>
      <w:spacing w:before="240" w:after="120"/>
      <w:jc w:val="center"/>
      <w:outlineLvl w:val="3"/>
    </w:pPr>
    <w:rPr>
      <w:b/>
      <w:sz w:val="20"/>
      <w:lang w:val="fr-FR" w:eastAsia="fr-FR"/>
    </w:rPr>
  </w:style>
  <w:style w:type="paragraph" w:customStyle="1" w:styleId="JuTitle">
    <w:name w:val="Ju_Title"/>
    <w:basedOn w:val="Normal"/>
    <w:next w:val="ECHRPara"/>
    <w:uiPriority w:val="99"/>
    <w:rsid w:val="0036750A"/>
    <w:pPr>
      <w:spacing w:before="720" w:after="240"/>
      <w:jc w:val="center"/>
      <w:outlineLvl w:val="0"/>
    </w:pPr>
    <w:rPr>
      <w:b/>
      <w:caps/>
      <w:lang w:val="fr-FR" w:eastAsia="fr-FR"/>
    </w:rPr>
  </w:style>
  <w:style w:type="paragraph" w:customStyle="1" w:styleId="ECHRTitleCentre1">
    <w:name w:val="ECHR_Title_Centre_1"/>
    <w:aliases w:val="Opi_H_Head"/>
    <w:basedOn w:val="Normal"/>
    <w:next w:val="OpiPara"/>
    <w:uiPriority w:val="99"/>
    <w:semiHidden/>
    <w:rsid w:val="0036750A"/>
    <w:pPr>
      <w:keepNext/>
      <w:keepLines/>
      <w:spacing w:after="240"/>
      <w:jc w:val="center"/>
      <w:outlineLvl w:val="0"/>
    </w:pPr>
    <w:rPr>
      <w:sz w:val="28"/>
      <w:lang w:val="fr-FR" w:eastAsia="fr-FR"/>
    </w:rPr>
  </w:style>
  <w:style w:type="paragraph" w:customStyle="1" w:styleId="JuCase">
    <w:name w:val="Ju_Case"/>
    <w:basedOn w:val="Normal"/>
    <w:next w:val="ECHRPara"/>
    <w:uiPriority w:val="99"/>
    <w:semiHidden/>
    <w:rsid w:val="0036750A"/>
    <w:pPr>
      <w:ind w:firstLine="284"/>
    </w:pPr>
    <w:rPr>
      <w:b/>
    </w:rPr>
  </w:style>
  <w:style w:type="paragraph" w:customStyle="1" w:styleId="JuQuotSub">
    <w:name w:val="Ju_Quot_Sub"/>
    <w:basedOn w:val="ECHRParaQuote"/>
    <w:uiPriority w:val="99"/>
    <w:rsid w:val="0036750A"/>
    <w:pPr>
      <w:ind w:left="567"/>
    </w:pPr>
  </w:style>
  <w:style w:type="paragraph" w:customStyle="1" w:styleId="ECHRTitle1">
    <w:name w:val="ECHR_Title_1"/>
    <w:aliases w:val="Ju_H_Head"/>
    <w:basedOn w:val="Normal"/>
    <w:next w:val="ECHRPara"/>
    <w:link w:val="JuHHeadChar"/>
    <w:uiPriority w:val="99"/>
    <w:rsid w:val="0036750A"/>
    <w:pPr>
      <w:keepNext/>
      <w:keepLines/>
      <w:spacing w:before="720" w:after="240"/>
      <w:outlineLvl w:val="0"/>
    </w:pPr>
    <w:rPr>
      <w:sz w:val="28"/>
      <w:lang w:val="fr-FR" w:eastAsia="fr-FR"/>
    </w:rPr>
  </w:style>
  <w:style w:type="paragraph" w:customStyle="1" w:styleId="JuInitialled">
    <w:name w:val="Ju_Initialled"/>
    <w:basedOn w:val="Normal"/>
    <w:uiPriority w:val="99"/>
    <w:rsid w:val="0036750A"/>
    <w:pPr>
      <w:tabs>
        <w:tab w:val="center" w:pos="6407"/>
      </w:tabs>
      <w:spacing w:before="720"/>
      <w:jc w:val="right"/>
    </w:pPr>
    <w:rPr>
      <w:lang w:val="fr-FR" w:eastAsia="fr-FR"/>
    </w:rPr>
  </w:style>
  <w:style w:type="paragraph" w:customStyle="1" w:styleId="DecHTitle">
    <w:name w:val="Dec_H_Title"/>
    <w:basedOn w:val="ECHRTitleCentre1"/>
    <w:uiPriority w:val="99"/>
    <w:rsid w:val="0036750A"/>
  </w:style>
  <w:style w:type="paragraph" w:customStyle="1" w:styleId="ECHRTitleCentre2">
    <w:name w:val="ECHR_Title_Centre_2"/>
    <w:aliases w:val="Dec_H_Case"/>
    <w:basedOn w:val="Normal"/>
    <w:next w:val="ECHRPara"/>
    <w:uiPriority w:val="99"/>
    <w:rsid w:val="0036750A"/>
    <w:pPr>
      <w:spacing w:after="240"/>
      <w:jc w:val="center"/>
      <w:outlineLvl w:val="0"/>
    </w:pPr>
    <w:rPr>
      <w:lang w:val="fr-FR" w:eastAsia="fr-FR"/>
    </w:rPr>
  </w:style>
  <w:style w:type="paragraph" w:customStyle="1" w:styleId="OpiHA">
    <w:name w:val="Opi_H_A"/>
    <w:basedOn w:val="ECHRHeading1"/>
    <w:next w:val="OpiPara"/>
    <w:uiPriority w:val="99"/>
    <w:semiHidden/>
    <w:rsid w:val="0036750A"/>
    <w:pPr>
      <w:tabs>
        <w:tab w:val="clear" w:pos="357"/>
      </w:tabs>
      <w:outlineLvl w:val="1"/>
    </w:pPr>
    <w:rPr>
      <w:b/>
    </w:rPr>
  </w:style>
  <w:style w:type="character" w:customStyle="1" w:styleId="JUNAMES">
    <w:name w:val="JU_NAMES"/>
    <w:uiPriority w:val="99"/>
    <w:rsid w:val="0036750A"/>
    <w:rPr>
      <w:smallCaps/>
    </w:rPr>
  </w:style>
  <w:style w:type="paragraph" w:customStyle="1" w:styleId="OpiTranslation">
    <w:name w:val="Opi_Translation"/>
    <w:basedOn w:val="Normal"/>
    <w:next w:val="OpiPara"/>
    <w:uiPriority w:val="99"/>
    <w:semiHidden/>
    <w:rsid w:val="0036750A"/>
    <w:pPr>
      <w:jc w:val="center"/>
      <w:outlineLvl w:val="0"/>
    </w:pPr>
    <w:rPr>
      <w:i/>
      <w:lang w:val="fr-FR" w:eastAsia="fr-FR"/>
    </w:rPr>
  </w:style>
  <w:style w:type="paragraph" w:styleId="TOAHeading">
    <w:name w:val="toa heading"/>
    <w:basedOn w:val="Normal"/>
    <w:next w:val="Normal"/>
    <w:uiPriority w:val="99"/>
    <w:semiHidden/>
    <w:rsid w:val="0036750A"/>
    <w:pPr>
      <w:spacing w:before="120"/>
    </w:pPr>
    <w:rPr>
      <w:rFonts w:eastAsia="MS Gothic"/>
      <w:b/>
      <w:bCs/>
      <w:color w:val="474747"/>
      <w:szCs w:val="24"/>
    </w:rPr>
  </w:style>
  <w:style w:type="paragraph" w:customStyle="1" w:styleId="JuCourt">
    <w:name w:val="Ju_Court"/>
    <w:basedOn w:val="Normal"/>
    <w:next w:val="Normal"/>
    <w:uiPriority w:val="99"/>
    <w:rsid w:val="0036750A"/>
    <w:pPr>
      <w:tabs>
        <w:tab w:val="left" w:pos="907"/>
        <w:tab w:val="left" w:pos="1701"/>
        <w:tab w:val="right" w:pos="7371"/>
      </w:tabs>
      <w:spacing w:before="240"/>
      <w:ind w:left="397" w:hanging="397"/>
      <w:jc w:val="left"/>
    </w:pPr>
    <w:rPr>
      <w:lang w:val="fr-FR" w:eastAsia="fr-FR"/>
    </w:rPr>
  </w:style>
  <w:style w:type="paragraph" w:customStyle="1" w:styleId="ECHRHeading1">
    <w:name w:val="ECHR_Heading_1"/>
    <w:aliases w:val="Ju_H_I_Roman"/>
    <w:basedOn w:val="Heading1"/>
    <w:next w:val="ECHRPara"/>
    <w:uiPriority w:val="99"/>
    <w:rsid w:val="0036750A"/>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uiPriority w:val="99"/>
    <w:rsid w:val="0036750A"/>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uiPriority w:val="99"/>
    <w:rsid w:val="0036750A"/>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36750A"/>
    <w:pPr>
      <w:keepNext/>
      <w:keepLines/>
      <w:tabs>
        <w:tab w:val="left" w:pos="975"/>
      </w:tabs>
      <w:spacing w:before="240" w:after="120"/>
      <w:ind w:left="975" w:hanging="340"/>
    </w:pPr>
    <w:rPr>
      <w:i w:val="0"/>
      <w:color w:val="auto"/>
      <w:sz w:val="20"/>
      <w:lang w:val="fr-FR" w:eastAsia="fr-FR"/>
    </w:rPr>
  </w:style>
  <w:style w:type="paragraph" w:styleId="BalloonText">
    <w:name w:val="Balloon Text"/>
    <w:basedOn w:val="Normal"/>
    <w:link w:val="BalloonTextChar"/>
    <w:uiPriority w:val="99"/>
    <w:semiHidden/>
    <w:rsid w:val="0036750A"/>
    <w:rPr>
      <w:rFonts w:ascii="Tahoma" w:hAnsi="Tahoma" w:cs="Tahoma"/>
      <w:sz w:val="16"/>
      <w:szCs w:val="16"/>
    </w:rPr>
  </w:style>
  <w:style w:type="character" w:customStyle="1" w:styleId="BalloonTextChar1">
    <w:name w:val="Balloon Text Char1"/>
    <w:basedOn w:val="DefaultParagraphFont"/>
    <w:link w:val="BalloonText"/>
    <w:uiPriority w:val="99"/>
    <w:semiHidden/>
    <w:rsid w:val="00425E11"/>
    <w:rPr>
      <w:rFonts w:eastAsia="MS Mincho"/>
      <w:sz w:val="0"/>
      <w:szCs w:val="0"/>
      <w:lang w:val="en-US" w:eastAsia="en-US"/>
    </w:rPr>
  </w:style>
  <w:style w:type="character" w:styleId="EndnoteReference">
    <w:name w:val="endnote reference"/>
    <w:basedOn w:val="DefaultParagraphFont"/>
    <w:uiPriority w:val="99"/>
    <w:semiHidden/>
    <w:rsid w:val="000903DC"/>
    <w:rPr>
      <w:rFonts w:ascii="Times New Roman" w:hAnsi="Times New Roman" w:cs="Times New Roman"/>
      <w:vertAlign w:val="superscript"/>
    </w:rPr>
  </w:style>
  <w:style w:type="paragraph" w:styleId="EndnoteText">
    <w:name w:val="endnote text"/>
    <w:basedOn w:val="Normal"/>
    <w:link w:val="EndnoteTextChar"/>
    <w:uiPriority w:val="99"/>
    <w:semiHidden/>
    <w:rsid w:val="000903DC"/>
    <w:rPr>
      <w:sz w:val="20"/>
    </w:rPr>
  </w:style>
  <w:style w:type="character" w:customStyle="1" w:styleId="EndnoteTextChar">
    <w:name w:val="Endnote Text Char"/>
    <w:basedOn w:val="DefaultParagraphFont"/>
    <w:link w:val="EndnoteText"/>
    <w:uiPriority w:val="99"/>
    <w:semiHidden/>
    <w:rsid w:val="00425E11"/>
    <w:rPr>
      <w:rFonts w:eastAsia="MS Mincho"/>
      <w:sz w:val="20"/>
      <w:szCs w:val="20"/>
      <w:lang w:val="en-US" w:eastAsia="en-US"/>
    </w:rPr>
  </w:style>
  <w:style w:type="character" w:styleId="FollowedHyperlink">
    <w:name w:val="FollowedHyperlink"/>
    <w:basedOn w:val="DefaultParagraphFont"/>
    <w:uiPriority w:val="99"/>
    <w:semiHidden/>
    <w:rsid w:val="000903DC"/>
    <w:rPr>
      <w:rFonts w:ascii="Times New Roman" w:hAnsi="Times New Roman" w:cs="Times New Roman"/>
      <w:color w:val="800080"/>
      <w:u w:val="single"/>
    </w:rPr>
  </w:style>
  <w:style w:type="character" w:styleId="Hyperlink">
    <w:name w:val="Hyperlink"/>
    <w:basedOn w:val="DefaultParagraphFont"/>
    <w:uiPriority w:val="99"/>
    <w:semiHidden/>
    <w:rsid w:val="0036750A"/>
    <w:rPr>
      <w:rFonts w:cs="Times New Roman"/>
      <w:color w:val="0072BC"/>
      <w:u w:val="single"/>
    </w:rPr>
  </w:style>
  <w:style w:type="paragraph" w:customStyle="1" w:styleId="ECHRHeading5">
    <w:name w:val="ECHR_Heading_5"/>
    <w:aliases w:val="Ju_H_i"/>
    <w:basedOn w:val="Heading5"/>
    <w:next w:val="ECHRPara"/>
    <w:uiPriority w:val="99"/>
    <w:rsid w:val="0036750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36750A"/>
    <w:pPr>
      <w:keepNext/>
      <w:keepLines/>
      <w:tabs>
        <w:tab w:val="left" w:pos="1372"/>
      </w:tabs>
      <w:spacing w:before="240" w:after="120" w:line="240" w:lineRule="auto"/>
      <w:ind w:left="1373" w:hanging="335"/>
    </w:pPr>
    <w:rPr>
      <w:b w:val="0"/>
      <w:color w:val="auto"/>
      <w:sz w:val="20"/>
      <w:lang w:val="fr-FR" w:eastAsia="fr-FR"/>
    </w:rPr>
  </w:style>
  <w:style w:type="paragraph" w:styleId="ListBullet">
    <w:name w:val="List Bullet"/>
    <w:basedOn w:val="Normal"/>
    <w:uiPriority w:val="99"/>
    <w:semiHidden/>
    <w:rsid w:val="001D1FA9"/>
    <w:pPr>
      <w:numPr>
        <w:numId w:val="11"/>
      </w:numPr>
    </w:pPr>
  </w:style>
  <w:style w:type="paragraph" w:customStyle="1" w:styleId="ECHRHeading7">
    <w:name w:val="ECHR_Heading_7"/>
    <w:aliases w:val="Ju_H_–"/>
    <w:basedOn w:val="Heading7"/>
    <w:next w:val="ECHRPara"/>
    <w:uiPriority w:val="99"/>
    <w:rsid w:val="0036750A"/>
    <w:pPr>
      <w:keepNext/>
      <w:keepLines/>
      <w:spacing w:before="240" w:after="120"/>
      <w:ind w:left="1236"/>
    </w:pPr>
    <w:rPr>
      <w:sz w:val="20"/>
    </w:rPr>
  </w:style>
  <w:style w:type="character" w:customStyle="1" w:styleId="JuITMark">
    <w:name w:val="Ju_ITMark"/>
    <w:basedOn w:val="DefaultParagraphFont"/>
    <w:uiPriority w:val="99"/>
    <w:rsid w:val="0036750A"/>
    <w:rPr>
      <w:rFonts w:cs="Times New Roman"/>
      <w:vanish/>
      <w:color w:val="339966"/>
      <w:sz w:val="14"/>
    </w:rPr>
  </w:style>
  <w:style w:type="paragraph" w:customStyle="1" w:styleId="JuParaLast">
    <w:name w:val="Ju_Para_Last"/>
    <w:basedOn w:val="Normal"/>
    <w:next w:val="ECHRPara"/>
    <w:uiPriority w:val="99"/>
    <w:rsid w:val="0036750A"/>
    <w:pPr>
      <w:keepNext/>
      <w:keepLines/>
      <w:spacing w:before="240"/>
      <w:ind w:firstLine="284"/>
    </w:pPr>
    <w:rPr>
      <w:lang w:val="fr-FR" w:eastAsia="fr-FR"/>
    </w:rPr>
  </w:style>
  <w:style w:type="paragraph" w:customStyle="1" w:styleId="DecList">
    <w:name w:val="Dec_List"/>
    <w:basedOn w:val="Normal"/>
    <w:uiPriority w:val="99"/>
    <w:rsid w:val="0036750A"/>
    <w:pPr>
      <w:spacing w:before="240"/>
      <w:ind w:left="284"/>
    </w:pPr>
    <w:rPr>
      <w:lang w:val="fr-FR" w:eastAsia="fr-FR"/>
    </w:rPr>
  </w:style>
  <w:style w:type="paragraph" w:customStyle="1" w:styleId="ECHRDecisionBody">
    <w:name w:val="ECHR_Decision_Body"/>
    <w:aliases w:val="Ju_Judges"/>
    <w:basedOn w:val="Normal"/>
    <w:uiPriority w:val="99"/>
    <w:rsid w:val="0036750A"/>
    <w:pPr>
      <w:tabs>
        <w:tab w:val="left" w:pos="567"/>
        <w:tab w:val="left" w:pos="1134"/>
      </w:tabs>
      <w:jc w:val="left"/>
    </w:pPr>
    <w:rPr>
      <w:lang w:val="fr-FR" w:eastAsia="fr-FR"/>
    </w:rPr>
  </w:style>
  <w:style w:type="paragraph" w:customStyle="1" w:styleId="JuList">
    <w:name w:val="Ju_List"/>
    <w:basedOn w:val="Normal"/>
    <w:uiPriority w:val="99"/>
    <w:rsid w:val="0036750A"/>
    <w:pPr>
      <w:ind w:left="340" w:hanging="340"/>
    </w:pPr>
    <w:rPr>
      <w:lang w:val="fr-FR" w:eastAsia="fr-FR"/>
    </w:rPr>
  </w:style>
  <w:style w:type="paragraph" w:customStyle="1" w:styleId="JuLista">
    <w:name w:val="Ju_List_a"/>
    <w:basedOn w:val="JuList"/>
    <w:uiPriority w:val="99"/>
    <w:rsid w:val="0036750A"/>
    <w:pPr>
      <w:ind w:left="346" w:firstLine="0"/>
    </w:pPr>
  </w:style>
  <w:style w:type="character" w:styleId="PlaceholderText">
    <w:name w:val="Placeholder Text"/>
    <w:basedOn w:val="DefaultParagraphFont"/>
    <w:uiPriority w:val="99"/>
    <w:semiHidden/>
    <w:rsid w:val="00F24036"/>
    <w:rPr>
      <w:rFonts w:cs="Times New Roman"/>
      <w:color w:val="808080"/>
    </w:rPr>
  </w:style>
  <w:style w:type="paragraph" w:customStyle="1" w:styleId="JuListi">
    <w:name w:val="Ju_List_i"/>
    <w:basedOn w:val="Normal"/>
    <w:next w:val="JuLista"/>
    <w:uiPriority w:val="99"/>
    <w:rsid w:val="0036750A"/>
    <w:pPr>
      <w:ind w:left="794"/>
    </w:pPr>
    <w:rPr>
      <w:lang w:val="fr-FR" w:eastAsia="fr-FR"/>
    </w:rPr>
  </w:style>
  <w:style w:type="paragraph" w:customStyle="1" w:styleId="OpiH1">
    <w:name w:val="Opi_H_1"/>
    <w:basedOn w:val="ECHRHeading2"/>
    <w:uiPriority w:val="99"/>
    <w:semiHidden/>
    <w:rsid w:val="0036750A"/>
    <w:pPr>
      <w:ind w:left="635" w:hanging="357"/>
      <w:outlineLvl w:val="2"/>
    </w:pPr>
  </w:style>
  <w:style w:type="paragraph" w:styleId="Title">
    <w:name w:val="Title"/>
    <w:basedOn w:val="Normal"/>
    <w:next w:val="Normal"/>
    <w:link w:val="TitleChar"/>
    <w:uiPriority w:val="99"/>
    <w:qFormat/>
    <w:rsid w:val="0036750A"/>
    <w:pPr>
      <w:pBdr>
        <w:bottom w:val="single" w:sz="4" w:space="1" w:color="auto"/>
      </w:pBdr>
      <w:contextualSpacing/>
    </w:pPr>
    <w:rPr>
      <w:rFonts w:eastAsia="MS Gothic"/>
      <w:spacing w:val="5"/>
      <w:sz w:val="52"/>
      <w:szCs w:val="52"/>
      <w:lang w:val="fr-FR" w:eastAsia="fr-FR"/>
    </w:rPr>
  </w:style>
  <w:style w:type="character" w:customStyle="1" w:styleId="TitleChar">
    <w:name w:val="Title Char"/>
    <w:basedOn w:val="DefaultParagraphFont"/>
    <w:link w:val="Title"/>
    <w:uiPriority w:val="99"/>
    <w:locked/>
    <w:rsid w:val="0036750A"/>
    <w:rPr>
      <w:rFonts w:ascii="Times New Roman" w:eastAsia="MS Gothic" w:hAnsi="Times New Roman" w:cs="Times New Roman"/>
      <w:spacing w:val="5"/>
      <w:sz w:val="52"/>
      <w:szCs w:val="52"/>
    </w:rPr>
  </w:style>
  <w:style w:type="paragraph" w:styleId="Subtitle">
    <w:name w:val="Subtitle"/>
    <w:basedOn w:val="Normal"/>
    <w:next w:val="Normal"/>
    <w:link w:val="SubtitleChar"/>
    <w:uiPriority w:val="99"/>
    <w:qFormat/>
    <w:rsid w:val="0036750A"/>
    <w:pPr>
      <w:spacing w:after="600"/>
    </w:pPr>
    <w:rPr>
      <w:rFonts w:eastAsia="MS Gothic"/>
      <w:i/>
      <w:iCs/>
      <w:spacing w:val="13"/>
      <w:szCs w:val="24"/>
      <w:lang w:val="fr-FR" w:eastAsia="fr-FR"/>
    </w:rPr>
  </w:style>
  <w:style w:type="character" w:customStyle="1" w:styleId="SubtitleChar">
    <w:name w:val="Subtitle Char"/>
    <w:basedOn w:val="DefaultParagraphFont"/>
    <w:link w:val="Subtitle"/>
    <w:uiPriority w:val="99"/>
    <w:locked/>
    <w:rsid w:val="0036750A"/>
    <w:rPr>
      <w:rFonts w:ascii="Times New Roman" w:eastAsia="MS Gothic" w:hAnsi="Times New Roman" w:cs="Times New Roman"/>
      <w:i/>
      <w:iCs/>
      <w:spacing w:val="13"/>
      <w:sz w:val="24"/>
      <w:szCs w:val="24"/>
    </w:rPr>
  </w:style>
  <w:style w:type="character" w:styleId="Strong">
    <w:name w:val="Strong"/>
    <w:basedOn w:val="DefaultParagraphFont"/>
    <w:uiPriority w:val="99"/>
    <w:qFormat/>
    <w:rsid w:val="0036750A"/>
    <w:rPr>
      <w:rFonts w:cs="Times New Roman"/>
      <w:b/>
    </w:rPr>
  </w:style>
  <w:style w:type="character" w:styleId="Emphasis">
    <w:name w:val="Emphasis"/>
    <w:basedOn w:val="DefaultParagraphFont"/>
    <w:uiPriority w:val="99"/>
    <w:qFormat/>
    <w:rsid w:val="0036750A"/>
    <w:rPr>
      <w:rFonts w:cs="Times New Roman"/>
      <w:b/>
      <w:i/>
      <w:spacing w:val="10"/>
      <w:shd w:val="clear" w:color="auto" w:fill="auto"/>
    </w:rPr>
  </w:style>
  <w:style w:type="paragraph" w:styleId="NoSpacing">
    <w:name w:val="No Spacing"/>
    <w:basedOn w:val="Normal"/>
    <w:link w:val="NoSpacingChar"/>
    <w:uiPriority w:val="99"/>
    <w:qFormat/>
    <w:rsid w:val="0036750A"/>
    <w:rPr>
      <w:sz w:val="22"/>
      <w:lang w:val="fr-FR" w:eastAsia="fr-FR"/>
    </w:rPr>
  </w:style>
  <w:style w:type="character" w:customStyle="1" w:styleId="NoSpacingChar">
    <w:name w:val="No Spacing Char"/>
    <w:basedOn w:val="DefaultParagraphFont"/>
    <w:link w:val="NoSpacing"/>
    <w:uiPriority w:val="99"/>
    <w:locked/>
    <w:rsid w:val="0036750A"/>
    <w:rPr>
      <w:rFonts w:eastAsia="MS Mincho" w:cs="Times New Roman"/>
    </w:rPr>
  </w:style>
  <w:style w:type="paragraph" w:styleId="ListParagraph">
    <w:name w:val="List Paragraph"/>
    <w:basedOn w:val="Normal"/>
    <w:uiPriority w:val="99"/>
    <w:qFormat/>
    <w:rsid w:val="0036750A"/>
    <w:pPr>
      <w:ind w:left="720"/>
      <w:contextualSpacing/>
    </w:pPr>
    <w:rPr>
      <w:lang w:val="fr-FR" w:eastAsia="fr-FR"/>
    </w:rPr>
  </w:style>
  <w:style w:type="paragraph" w:styleId="Quote">
    <w:name w:val="Quote"/>
    <w:basedOn w:val="Normal"/>
    <w:next w:val="Normal"/>
    <w:link w:val="QuoteChar"/>
    <w:uiPriority w:val="99"/>
    <w:qFormat/>
    <w:rsid w:val="0036750A"/>
    <w:pPr>
      <w:spacing w:before="200"/>
      <w:ind w:left="360" w:right="360"/>
    </w:pPr>
    <w:rPr>
      <w:i/>
      <w:iCs/>
      <w:sz w:val="22"/>
      <w:lang w:val="fr-FR" w:eastAsia="fr-FR"/>
    </w:rPr>
  </w:style>
  <w:style w:type="character" w:customStyle="1" w:styleId="QuoteChar">
    <w:name w:val="Quote Char"/>
    <w:basedOn w:val="DefaultParagraphFont"/>
    <w:link w:val="Quote"/>
    <w:uiPriority w:val="99"/>
    <w:locked/>
    <w:rsid w:val="0036750A"/>
    <w:rPr>
      <w:rFonts w:eastAsia="MS Mincho" w:cs="Times New Roman"/>
      <w:i/>
      <w:iCs/>
    </w:rPr>
  </w:style>
  <w:style w:type="paragraph" w:styleId="IntenseQuote">
    <w:name w:val="Intense Quote"/>
    <w:basedOn w:val="Normal"/>
    <w:next w:val="Normal"/>
    <w:link w:val="IntenseQuoteChar"/>
    <w:uiPriority w:val="99"/>
    <w:qFormat/>
    <w:rsid w:val="0036750A"/>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locked/>
    <w:rsid w:val="0036750A"/>
    <w:rPr>
      <w:rFonts w:eastAsia="MS Mincho" w:cs="Times New Roman"/>
      <w:b/>
      <w:bCs/>
      <w:i/>
      <w:iCs/>
    </w:rPr>
  </w:style>
  <w:style w:type="character" w:styleId="SubtleEmphasis">
    <w:name w:val="Subtle Emphasis"/>
    <w:basedOn w:val="DefaultParagraphFont"/>
    <w:uiPriority w:val="99"/>
    <w:qFormat/>
    <w:rsid w:val="0036750A"/>
    <w:rPr>
      <w:i/>
    </w:rPr>
  </w:style>
  <w:style w:type="character" w:styleId="IntenseEmphasis">
    <w:name w:val="Intense Emphasis"/>
    <w:basedOn w:val="DefaultParagraphFont"/>
    <w:uiPriority w:val="99"/>
    <w:qFormat/>
    <w:rsid w:val="0036750A"/>
    <w:rPr>
      <w:b/>
    </w:rPr>
  </w:style>
  <w:style w:type="character" w:styleId="SubtleReference">
    <w:name w:val="Subtle Reference"/>
    <w:basedOn w:val="DefaultParagraphFont"/>
    <w:uiPriority w:val="99"/>
    <w:qFormat/>
    <w:rsid w:val="0036750A"/>
    <w:rPr>
      <w:smallCaps/>
    </w:rPr>
  </w:style>
  <w:style w:type="character" w:styleId="IntenseReference">
    <w:name w:val="Intense Reference"/>
    <w:basedOn w:val="DefaultParagraphFont"/>
    <w:uiPriority w:val="99"/>
    <w:qFormat/>
    <w:rsid w:val="0036750A"/>
    <w:rPr>
      <w:smallCaps/>
      <w:spacing w:val="5"/>
      <w:u w:val="single"/>
    </w:rPr>
  </w:style>
  <w:style w:type="character" w:styleId="BookTitle">
    <w:name w:val="Book Title"/>
    <w:basedOn w:val="DefaultParagraphFont"/>
    <w:uiPriority w:val="99"/>
    <w:qFormat/>
    <w:rsid w:val="0036750A"/>
    <w:rPr>
      <w:i/>
      <w:smallCaps/>
      <w:spacing w:val="5"/>
    </w:rPr>
  </w:style>
  <w:style w:type="paragraph" w:styleId="TOCHeading">
    <w:name w:val="TOC Heading"/>
    <w:basedOn w:val="Heading1"/>
    <w:next w:val="Normal"/>
    <w:uiPriority w:val="99"/>
    <w:qFormat/>
    <w:rsid w:val="0036750A"/>
    <w:pPr>
      <w:outlineLvl w:val="9"/>
    </w:pPr>
    <w:rPr>
      <w:color w:val="474747"/>
      <w:lang w:val="fr-FR" w:eastAsia="fr-FR"/>
    </w:rPr>
  </w:style>
  <w:style w:type="paragraph" w:customStyle="1" w:styleId="OpiHa0">
    <w:name w:val="Opi_H_a"/>
    <w:basedOn w:val="ECHRHeading3"/>
    <w:uiPriority w:val="99"/>
    <w:semiHidden/>
    <w:rsid w:val="0036750A"/>
    <w:pPr>
      <w:ind w:left="833" w:hanging="357"/>
      <w:outlineLvl w:val="3"/>
    </w:pPr>
    <w:rPr>
      <w:b/>
      <w:i w:val="0"/>
      <w:sz w:val="20"/>
    </w:rPr>
  </w:style>
  <w:style w:type="paragraph" w:customStyle="1" w:styleId="OpiHi">
    <w:name w:val="Opi_H_i"/>
    <w:basedOn w:val="ECHRHeading4"/>
    <w:uiPriority w:val="99"/>
    <w:semiHidden/>
    <w:rsid w:val="0036750A"/>
    <w:pPr>
      <w:ind w:left="1037" w:hanging="357"/>
      <w:outlineLvl w:val="4"/>
    </w:pPr>
    <w:rPr>
      <w:b w:val="0"/>
      <w:i/>
    </w:rPr>
  </w:style>
  <w:style w:type="paragraph" w:styleId="Bibliography">
    <w:name w:val="Bibliography"/>
    <w:basedOn w:val="Normal"/>
    <w:next w:val="Normal"/>
    <w:uiPriority w:val="99"/>
    <w:semiHidden/>
    <w:rsid w:val="0036750A"/>
  </w:style>
  <w:style w:type="paragraph" w:styleId="BlockText">
    <w:name w:val="Block Text"/>
    <w:basedOn w:val="Normal"/>
    <w:uiPriority w:val="99"/>
    <w:semiHidden/>
    <w:rsid w:val="0036750A"/>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36750A"/>
    <w:pPr>
      <w:spacing w:after="120"/>
    </w:pPr>
  </w:style>
  <w:style w:type="character" w:customStyle="1" w:styleId="BodyTextChar">
    <w:name w:val="Body Text Char"/>
    <w:basedOn w:val="DefaultParagraphFont"/>
    <w:link w:val="BodyText"/>
    <w:uiPriority w:val="99"/>
    <w:locked/>
    <w:rsid w:val="0036750A"/>
    <w:rPr>
      <w:rFonts w:eastAsia="MS Mincho" w:cs="Times New Roman"/>
      <w:sz w:val="24"/>
      <w:lang w:val="en-US" w:eastAsia="en-US"/>
    </w:rPr>
  </w:style>
  <w:style w:type="paragraph" w:styleId="BodyText2">
    <w:name w:val="Body Text 2"/>
    <w:basedOn w:val="Normal"/>
    <w:link w:val="BodyText2Char"/>
    <w:uiPriority w:val="99"/>
    <w:semiHidden/>
    <w:rsid w:val="0036750A"/>
    <w:pPr>
      <w:spacing w:after="120" w:line="480" w:lineRule="auto"/>
    </w:pPr>
  </w:style>
  <w:style w:type="character" w:customStyle="1" w:styleId="BodyText2Char">
    <w:name w:val="Body Text 2 Char"/>
    <w:basedOn w:val="DefaultParagraphFont"/>
    <w:link w:val="BodyText2"/>
    <w:uiPriority w:val="99"/>
    <w:locked/>
    <w:rsid w:val="0036750A"/>
    <w:rPr>
      <w:rFonts w:eastAsia="MS Mincho" w:cs="Times New Roman"/>
      <w:sz w:val="24"/>
      <w:lang w:val="en-US" w:eastAsia="en-US"/>
    </w:rPr>
  </w:style>
  <w:style w:type="paragraph" w:styleId="BodyText3">
    <w:name w:val="Body Text 3"/>
    <w:basedOn w:val="Normal"/>
    <w:link w:val="BodyText3Char"/>
    <w:uiPriority w:val="99"/>
    <w:semiHidden/>
    <w:rsid w:val="0036750A"/>
    <w:pPr>
      <w:spacing w:after="120"/>
    </w:pPr>
    <w:rPr>
      <w:sz w:val="16"/>
      <w:szCs w:val="16"/>
    </w:rPr>
  </w:style>
  <w:style w:type="character" w:customStyle="1" w:styleId="BodyText3Char">
    <w:name w:val="Body Text 3 Char"/>
    <w:basedOn w:val="DefaultParagraphFont"/>
    <w:link w:val="BodyText3"/>
    <w:uiPriority w:val="99"/>
    <w:locked/>
    <w:rsid w:val="0036750A"/>
    <w:rPr>
      <w:rFonts w:eastAsia="MS Mincho" w:cs="Times New Roman"/>
      <w:sz w:val="16"/>
      <w:szCs w:val="16"/>
      <w:lang w:val="en-US" w:eastAsia="en-US"/>
    </w:rPr>
  </w:style>
  <w:style w:type="paragraph" w:styleId="BodyTextFirstIndent">
    <w:name w:val="Body Text First Indent"/>
    <w:basedOn w:val="BodyText"/>
    <w:link w:val="BodyTextFirstIndentChar"/>
    <w:uiPriority w:val="99"/>
    <w:semiHidden/>
    <w:rsid w:val="0036750A"/>
    <w:pPr>
      <w:spacing w:after="0"/>
      <w:ind w:firstLine="360"/>
    </w:pPr>
  </w:style>
  <w:style w:type="character" w:customStyle="1" w:styleId="BodyTextFirstIndentChar">
    <w:name w:val="Body Text First Indent Char"/>
    <w:basedOn w:val="BodyTextChar"/>
    <w:link w:val="BodyTextFirstIndent"/>
    <w:uiPriority w:val="99"/>
    <w:locked/>
    <w:rsid w:val="0036750A"/>
  </w:style>
  <w:style w:type="paragraph" w:styleId="BodyTextIndent">
    <w:name w:val="Body Text Indent"/>
    <w:basedOn w:val="Normal"/>
    <w:link w:val="BodyTextIndentChar"/>
    <w:uiPriority w:val="99"/>
    <w:semiHidden/>
    <w:rsid w:val="0036750A"/>
    <w:pPr>
      <w:spacing w:after="120"/>
      <w:ind w:left="283"/>
    </w:pPr>
  </w:style>
  <w:style w:type="character" w:customStyle="1" w:styleId="BodyTextIndentChar">
    <w:name w:val="Body Text Indent Char"/>
    <w:basedOn w:val="DefaultParagraphFont"/>
    <w:link w:val="BodyTextIndent"/>
    <w:uiPriority w:val="99"/>
    <w:locked/>
    <w:rsid w:val="0036750A"/>
    <w:rPr>
      <w:rFonts w:eastAsia="MS Mincho" w:cs="Times New Roman"/>
      <w:sz w:val="24"/>
      <w:lang w:val="en-US" w:eastAsia="en-US"/>
    </w:rPr>
  </w:style>
  <w:style w:type="paragraph" w:styleId="BodyTextFirstIndent2">
    <w:name w:val="Body Text First Indent 2"/>
    <w:basedOn w:val="BodyTextIndent"/>
    <w:link w:val="BodyTextFirstIndent2Char"/>
    <w:uiPriority w:val="99"/>
    <w:semiHidden/>
    <w:rsid w:val="0036750A"/>
    <w:pPr>
      <w:spacing w:after="0"/>
      <w:ind w:left="360" w:firstLine="360"/>
    </w:pPr>
  </w:style>
  <w:style w:type="character" w:customStyle="1" w:styleId="BodyTextFirstIndent2Char">
    <w:name w:val="Body Text First Indent 2 Char"/>
    <w:basedOn w:val="BodyTextIndentChar"/>
    <w:link w:val="BodyTextFirstIndent2"/>
    <w:uiPriority w:val="99"/>
    <w:locked/>
    <w:rsid w:val="0036750A"/>
  </w:style>
  <w:style w:type="paragraph" w:styleId="BodyTextIndent2">
    <w:name w:val="Body Text Indent 2"/>
    <w:basedOn w:val="Normal"/>
    <w:link w:val="BodyTextIndent2Char"/>
    <w:uiPriority w:val="99"/>
    <w:semiHidden/>
    <w:rsid w:val="0036750A"/>
    <w:pPr>
      <w:spacing w:after="120" w:line="480" w:lineRule="auto"/>
      <w:ind w:left="283"/>
    </w:pPr>
  </w:style>
  <w:style w:type="character" w:customStyle="1" w:styleId="BodyTextIndent2Char">
    <w:name w:val="Body Text Indent 2 Char"/>
    <w:basedOn w:val="DefaultParagraphFont"/>
    <w:link w:val="BodyTextIndent2"/>
    <w:uiPriority w:val="99"/>
    <w:locked/>
    <w:rsid w:val="0036750A"/>
    <w:rPr>
      <w:rFonts w:eastAsia="MS Mincho" w:cs="Times New Roman"/>
      <w:sz w:val="24"/>
      <w:lang w:val="en-US" w:eastAsia="en-US"/>
    </w:rPr>
  </w:style>
  <w:style w:type="paragraph" w:styleId="BodyTextIndent3">
    <w:name w:val="Body Text Indent 3"/>
    <w:basedOn w:val="Normal"/>
    <w:link w:val="BodyTextIndent3Char"/>
    <w:uiPriority w:val="99"/>
    <w:semiHidden/>
    <w:rsid w:val="0036750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6750A"/>
    <w:rPr>
      <w:rFonts w:eastAsia="MS Mincho" w:cs="Times New Roman"/>
      <w:sz w:val="16"/>
      <w:szCs w:val="16"/>
      <w:lang w:val="en-US" w:eastAsia="en-US"/>
    </w:rPr>
  </w:style>
  <w:style w:type="paragraph" w:styleId="Caption">
    <w:name w:val="caption"/>
    <w:basedOn w:val="Normal"/>
    <w:next w:val="Normal"/>
    <w:uiPriority w:val="99"/>
    <w:qFormat/>
    <w:rsid w:val="0036750A"/>
    <w:pPr>
      <w:spacing w:after="200"/>
    </w:pPr>
    <w:rPr>
      <w:b/>
      <w:bCs/>
      <w:color w:val="0072BC"/>
      <w:sz w:val="18"/>
      <w:szCs w:val="18"/>
    </w:rPr>
  </w:style>
  <w:style w:type="paragraph" w:styleId="Closing">
    <w:name w:val="Closing"/>
    <w:basedOn w:val="Normal"/>
    <w:link w:val="ClosingChar"/>
    <w:uiPriority w:val="99"/>
    <w:semiHidden/>
    <w:rsid w:val="0036750A"/>
    <w:pPr>
      <w:ind w:left="4252"/>
    </w:pPr>
  </w:style>
  <w:style w:type="character" w:customStyle="1" w:styleId="ClosingChar">
    <w:name w:val="Closing Char"/>
    <w:basedOn w:val="DefaultParagraphFont"/>
    <w:link w:val="Closing"/>
    <w:uiPriority w:val="99"/>
    <w:locked/>
    <w:rsid w:val="0036750A"/>
    <w:rPr>
      <w:rFonts w:eastAsia="MS Mincho" w:cs="Times New Roman"/>
      <w:sz w:val="24"/>
      <w:lang w:val="en-US" w:eastAsia="en-US"/>
    </w:rPr>
  </w:style>
  <w:style w:type="table" w:styleId="ColorfulGrid">
    <w:name w:val="Colorful Grid"/>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36750A"/>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36750A"/>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36750A"/>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36750A"/>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36750A"/>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36750A"/>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36750A"/>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paragraph" w:styleId="CommentSubject">
    <w:name w:val="annotation subject"/>
    <w:basedOn w:val="CommentText"/>
    <w:next w:val="CommentText"/>
    <w:link w:val="CommentSubjectChar"/>
    <w:uiPriority w:val="99"/>
    <w:semiHidden/>
    <w:rsid w:val="0036750A"/>
    <w:rPr>
      <w:b/>
      <w:bCs/>
      <w:szCs w:val="20"/>
    </w:rPr>
  </w:style>
  <w:style w:type="character" w:customStyle="1" w:styleId="CommentSubjectChar">
    <w:name w:val="Comment Subject Char"/>
    <w:basedOn w:val="CommentTextChar"/>
    <w:link w:val="CommentSubject"/>
    <w:uiPriority w:val="99"/>
    <w:locked/>
    <w:rsid w:val="0036750A"/>
    <w:rPr>
      <w:b/>
      <w:bCs/>
      <w:szCs w:val="20"/>
    </w:rPr>
  </w:style>
  <w:style w:type="table" w:styleId="DarkList">
    <w:name w:val="Dark List"/>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36750A"/>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36750A"/>
  </w:style>
  <w:style w:type="character" w:customStyle="1" w:styleId="DateChar">
    <w:name w:val="Date Char"/>
    <w:basedOn w:val="DefaultParagraphFont"/>
    <w:link w:val="Date"/>
    <w:uiPriority w:val="99"/>
    <w:locked/>
    <w:rsid w:val="0036750A"/>
    <w:rPr>
      <w:rFonts w:eastAsia="MS Mincho" w:cs="Times New Roman"/>
      <w:sz w:val="24"/>
      <w:lang w:val="en-US" w:eastAsia="en-US"/>
    </w:rPr>
  </w:style>
  <w:style w:type="paragraph" w:styleId="E-mailSignature">
    <w:name w:val="E-mail Signature"/>
    <w:basedOn w:val="Normal"/>
    <w:link w:val="E-mailSignatureChar"/>
    <w:uiPriority w:val="99"/>
    <w:semiHidden/>
    <w:rsid w:val="0036750A"/>
  </w:style>
  <w:style w:type="character" w:customStyle="1" w:styleId="E-mailSignatureChar">
    <w:name w:val="E-mail Signature Char"/>
    <w:basedOn w:val="DefaultParagraphFont"/>
    <w:link w:val="E-mailSignature"/>
    <w:uiPriority w:val="99"/>
    <w:locked/>
    <w:rsid w:val="0036750A"/>
    <w:rPr>
      <w:rFonts w:eastAsia="MS Mincho" w:cs="Times New Roman"/>
      <w:sz w:val="24"/>
      <w:lang w:val="en-US" w:eastAsia="en-US"/>
    </w:rPr>
  </w:style>
  <w:style w:type="paragraph" w:styleId="EnvelopeAddress">
    <w:name w:val="envelope address"/>
    <w:basedOn w:val="Normal"/>
    <w:uiPriority w:val="99"/>
    <w:semiHidden/>
    <w:rsid w:val="0036750A"/>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36750A"/>
    <w:rPr>
      <w:rFonts w:eastAsia="MS Gothic"/>
      <w:sz w:val="20"/>
      <w:szCs w:val="20"/>
    </w:rPr>
  </w:style>
  <w:style w:type="character" w:styleId="HTMLAcronym">
    <w:name w:val="HTML Acronym"/>
    <w:basedOn w:val="DefaultParagraphFont"/>
    <w:uiPriority w:val="99"/>
    <w:semiHidden/>
    <w:rsid w:val="0036750A"/>
    <w:rPr>
      <w:rFonts w:cs="Times New Roman"/>
    </w:rPr>
  </w:style>
  <w:style w:type="paragraph" w:styleId="HTMLAddress">
    <w:name w:val="HTML Address"/>
    <w:basedOn w:val="Normal"/>
    <w:link w:val="HTMLAddressChar"/>
    <w:uiPriority w:val="99"/>
    <w:semiHidden/>
    <w:rsid w:val="0036750A"/>
    <w:rPr>
      <w:i/>
      <w:iCs/>
    </w:rPr>
  </w:style>
  <w:style w:type="character" w:customStyle="1" w:styleId="HTMLAddressChar">
    <w:name w:val="HTML Address Char"/>
    <w:basedOn w:val="DefaultParagraphFont"/>
    <w:link w:val="HTMLAddress"/>
    <w:uiPriority w:val="99"/>
    <w:locked/>
    <w:rsid w:val="0036750A"/>
    <w:rPr>
      <w:rFonts w:eastAsia="MS Mincho" w:cs="Times New Roman"/>
      <w:i/>
      <w:iCs/>
      <w:sz w:val="24"/>
      <w:lang w:val="en-US" w:eastAsia="en-US"/>
    </w:rPr>
  </w:style>
  <w:style w:type="character" w:styleId="HTMLCite">
    <w:name w:val="HTML Cite"/>
    <w:basedOn w:val="DefaultParagraphFont"/>
    <w:uiPriority w:val="99"/>
    <w:semiHidden/>
    <w:rsid w:val="0036750A"/>
    <w:rPr>
      <w:rFonts w:cs="Times New Roman"/>
      <w:i/>
      <w:iCs/>
    </w:rPr>
  </w:style>
  <w:style w:type="character" w:styleId="HTMLCode">
    <w:name w:val="HTML Code"/>
    <w:basedOn w:val="DefaultParagraphFont"/>
    <w:uiPriority w:val="99"/>
    <w:semiHidden/>
    <w:rsid w:val="0036750A"/>
    <w:rPr>
      <w:rFonts w:ascii="Consolas" w:hAnsi="Consolas" w:cs="Consolas"/>
      <w:sz w:val="20"/>
      <w:szCs w:val="20"/>
    </w:rPr>
  </w:style>
  <w:style w:type="character" w:styleId="HTMLDefinition">
    <w:name w:val="HTML Definition"/>
    <w:basedOn w:val="DefaultParagraphFont"/>
    <w:uiPriority w:val="99"/>
    <w:semiHidden/>
    <w:rsid w:val="0036750A"/>
    <w:rPr>
      <w:rFonts w:cs="Times New Roman"/>
      <w:i/>
      <w:iCs/>
    </w:rPr>
  </w:style>
  <w:style w:type="character" w:styleId="HTMLKeyboard">
    <w:name w:val="HTML Keyboard"/>
    <w:basedOn w:val="DefaultParagraphFont"/>
    <w:uiPriority w:val="99"/>
    <w:semiHidden/>
    <w:rsid w:val="0036750A"/>
    <w:rPr>
      <w:rFonts w:ascii="Consolas" w:hAnsi="Consolas" w:cs="Consolas"/>
      <w:sz w:val="20"/>
      <w:szCs w:val="20"/>
    </w:rPr>
  </w:style>
  <w:style w:type="paragraph" w:styleId="HTMLPreformatted">
    <w:name w:val="HTML Preformatted"/>
    <w:basedOn w:val="Normal"/>
    <w:link w:val="HTMLPreformattedChar"/>
    <w:uiPriority w:val="99"/>
    <w:semiHidden/>
    <w:rsid w:val="0036750A"/>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36750A"/>
    <w:rPr>
      <w:rFonts w:ascii="Consolas" w:eastAsia="MS Mincho" w:hAnsi="Consolas" w:cs="Consolas"/>
      <w:sz w:val="20"/>
      <w:szCs w:val="20"/>
      <w:lang w:val="en-US" w:eastAsia="en-US"/>
    </w:rPr>
  </w:style>
  <w:style w:type="character" w:styleId="HTMLSample">
    <w:name w:val="HTML Sample"/>
    <w:basedOn w:val="DefaultParagraphFont"/>
    <w:uiPriority w:val="99"/>
    <w:semiHidden/>
    <w:rsid w:val="0036750A"/>
    <w:rPr>
      <w:rFonts w:ascii="Consolas" w:hAnsi="Consolas" w:cs="Consolas"/>
      <w:sz w:val="24"/>
      <w:szCs w:val="24"/>
    </w:rPr>
  </w:style>
  <w:style w:type="character" w:styleId="HTMLTypewriter">
    <w:name w:val="HTML Typewriter"/>
    <w:basedOn w:val="DefaultParagraphFont"/>
    <w:uiPriority w:val="99"/>
    <w:semiHidden/>
    <w:rsid w:val="0036750A"/>
    <w:rPr>
      <w:rFonts w:ascii="Consolas" w:hAnsi="Consolas" w:cs="Consolas"/>
      <w:sz w:val="20"/>
      <w:szCs w:val="20"/>
    </w:rPr>
  </w:style>
  <w:style w:type="character" w:styleId="HTMLVariable">
    <w:name w:val="HTML Variable"/>
    <w:basedOn w:val="DefaultParagraphFont"/>
    <w:uiPriority w:val="99"/>
    <w:semiHidden/>
    <w:rsid w:val="0036750A"/>
    <w:rPr>
      <w:rFonts w:cs="Times New Roman"/>
      <w:i/>
      <w:iCs/>
    </w:rPr>
  </w:style>
  <w:style w:type="paragraph" w:styleId="Index1">
    <w:name w:val="index 1"/>
    <w:basedOn w:val="Normal"/>
    <w:next w:val="Normal"/>
    <w:autoRedefine/>
    <w:uiPriority w:val="99"/>
    <w:semiHidden/>
    <w:rsid w:val="0036750A"/>
    <w:pPr>
      <w:ind w:left="240" w:hanging="240"/>
    </w:pPr>
  </w:style>
  <w:style w:type="paragraph" w:styleId="Index2">
    <w:name w:val="index 2"/>
    <w:basedOn w:val="Normal"/>
    <w:next w:val="Normal"/>
    <w:autoRedefine/>
    <w:uiPriority w:val="99"/>
    <w:semiHidden/>
    <w:rsid w:val="0036750A"/>
    <w:pPr>
      <w:ind w:left="480" w:hanging="240"/>
    </w:pPr>
  </w:style>
  <w:style w:type="paragraph" w:styleId="Index3">
    <w:name w:val="index 3"/>
    <w:basedOn w:val="Normal"/>
    <w:next w:val="Normal"/>
    <w:autoRedefine/>
    <w:uiPriority w:val="99"/>
    <w:semiHidden/>
    <w:rsid w:val="0036750A"/>
    <w:pPr>
      <w:ind w:left="720" w:hanging="240"/>
    </w:pPr>
  </w:style>
  <w:style w:type="paragraph" w:styleId="Index4">
    <w:name w:val="index 4"/>
    <w:basedOn w:val="Normal"/>
    <w:next w:val="Normal"/>
    <w:autoRedefine/>
    <w:uiPriority w:val="99"/>
    <w:semiHidden/>
    <w:rsid w:val="0036750A"/>
    <w:pPr>
      <w:ind w:left="960" w:hanging="240"/>
    </w:pPr>
  </w:style>
  <w:style w:type="paragraph" w:styleId="Index5">
    <w:name w:val="index 5"/>
    <w:basedOn w:val="Normal"/>
    <w:next w:val="Normal"/>
    <w:autoRedefine/>
    <w:uiPriority w:val="99"/>
    <w:semiHidden/>
    <w:rsid w:val="0036750A"/>
    <w:pPr>
      <w:ind w:left="1200" w:hanging="240"/>
    </w:pPr>
  </w:style>
  <w:style w:type="paragraph" w:styleId="Index6">
    <w:name w:val="index 6"/>
    <w:basedOn w:val="Normal"/>
    <w:next w:val="Normal"/>
    <w:autoRedefine/>
    <w:uiPriority w:val="99"/>
    <w:semiHidden/>
    <w:rsid w:val="0036750A"/>
    <w:pPr>
      <w:ind w:left="1440" w:hanging="240"/>
    </w:pPr>
  </w:style>
  <w:style w:type="paragraph" w:styleId="Index7">
    <w:name w:val="index 7"/>
    <w:basedOn w:val="Normal"/>
    <w:next w:val="Normal"/>
    <w:autoRedefine/>
    <w:uiPriority w:val="99"/>
    <w:semiHidden/>
    <w:rsid w:val="0036750A"/>
    <w:pPr>
      <w:ind w:left="1680" w:hanging="240"/>
    </w:pPr>
  </w:style>
  <w:style w:type="paragraph" w:styleId="Index8">
    <w:name w:val="index 8"/>
    <w:basedOn w:val="Normal"/>
    <w:next w:val="Normal"/>
    <w:autoRedefine/>
    <w:uiPriority w:val="99"/>
    <w:semiHidden/>
    <w:rsid w:val="0036750A"/>
    <w:pPr>
      <w:ind w:left="1920" w:hanging="240"/>
    </w:pPr>
  </w:style>
  <w:style w:type="paragraph" w:styleId="Index9">
    <w:name w:val="index 9"/>
    <w:basedOn w:val="Normal"/>
    <w:next w:val="Normal"/>
    <w:autoRedefine/>
    <w:uiPriority w:val="99"/>
    <w:semiHidden/>
    <w:rsid w:val="0036750A"/>
    <w:pPr>
      <w:ind w:left="2160" w:hanging="240"/>
    </w:pPr>
  </w:style>
  <w:style w:type="paragraph" w:styleId="IndexHeading">
    <w:name w:val="index heading"/>
    <w:basedOn w:val="Normal"/>
    <w:next w:val="Index1"/>
    <w:uiPriority w:val="99"/>
    <w:semiHidden/>
    <w:rsid w:val="0036750A"/>
    <w:rPr>
      <w:rFonts w:eastAsia="MS Gothic"/>
      <w:b/>
      <w:bCs/>
    </w:rPr>
  </w:style>
  <w:style w:type="table" w:styleId="LightGrid">
    <w:name w:val="Light Grid"/>
    <w:basedOn w:val="TableNormal"/>
    <w:uiPriority w:val="99"/>
    <w:semiHidden/>
    <w:rsid w:val="0036750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36750A"/>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36750A"/>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36750A"/>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36750A"/>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36750A"/>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36750A"/>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36750A"/>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36750A"/>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36750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36750A"/>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36750A"/>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36750A"/>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36750A"/>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36750A"/>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36750A"/>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36750A"/>
    <w:rPr>
      <w:rFonts w:cs="Times New Roman"/>
    </w:rPr>
  </w:style>
  <w:style w:type="paragraph" w:styleId="List">
    <w:name w:val="List"/>
    <w:basedOn w:val="Normal"/>
    <w:uiPriority w:val="99"/>
    <w:semiHidden/>
    <w:rsid w:val="0036750A"/>
    <w:pPr>
      <w:ind w:left="283" w:hanging="283"/>
      <w:contextualSpacing/>
    </w:pPr>
  </w:style>
  <w:style w:type="paragraph" w:styleId="List2">
    <w:name w:val="List 2"/>
    <w:basedOn w:val="Normal"/>
    <w:uiPriority w:val="99"/>
    <w:semiHidden/>
    <w:rsid w:val="0036750A"/>
    <w:pPr>
      <w:ind w:left="566" w:hanging="283"/>
      <w:contextualSpacing/>
    </w:pPr>
  </w:style>
  <w:style w:type="paragraph" w:styleId="List3">
    <w:name w:val="List 3"/>
    <w:basedOn w:val="Normal"/>
    <w:uiPriority w:val="99"/>
    <w:semiHidden/>
    <w:rsid w:val="0036750A"/>
    <w:pPr>
      <w:ind w:left="849" w:hanging="283"/>
      <w:contextualSpacing/>
    </w:pPr>
  </w:style>
  <w:style w:type="paragraph" w:styleId="List4">
    <w:name w:val="List 4"/>
    <w:basedOn w:val="Normal"/>
    <w:uiPriority w:val="99"/>
    <w:semiHidden/>
    <w:rsid w:val="0036750A"/>
    <w:pPr>
      <w:ind w:left="1132" w:hanging="283"/>
      <w:contextualSpacing/>
    </w:pPr>
  </w:style>
  <w:style w:type="paragraph" w:styleId="List5">
    <w:name w:val="List 5"/>
    <w:basedOn w:val="Normal"/>
    <w:uiPriority w:val="99"/>
    <w:semiHidden/>
    <w:rsid w:val="0036750A"/>
    <w:pPr>
      <w:ind w:left="1415" w:hanging="283"/>
      <w:contextualSpacing/>
    </w:pPr>
  </w:style>
  <w:style w:type="paragraph" w:styleId="ListBullet2">
    <w:name w:val="List Bullet 2"/>
    <w:basedOn w:val="Normal"/>
    <w:uiPriority w:val="99"/>
    <w:semiHidden/>
    <w:rsid w:val="0036750A"/>
    <w:pPr>
      <w:numPr>
        <w:numId w:val="16"/>
      </w:numPr>
      <w:tabs>
        <w:tab w:val="clear" w:pos="360"/>
        <w:tab w:val="num" w:pos="643"/>
      </w:tabs>
      <w:ind w:left="643"/>
      <w:contextualSpacing/>
    </w:pPr>
  </w:style>
  <w:style w:type="paragraph" w:styleId="ListBullet3">
    <w:name w:val="List Bullet 3"/>
    <w:basedOn w:val="Normal"/>
    <w:uiPriority w:val="99"/>
    <w:semiHidden/>
    <w:rsid w:val="0036750A"/>
    <w:pPr>
      <w:numPr>
        <w:numId w:val="17"/>
      </w:numPr>
      <w:tabs>
        <w:tab w:val="clear" w:pos="643"/>
        <w:tab w:val="num" w:pos="926"/>
      </w:tabs>
      <w:ind w:left="926"/>
      <w:contextualSpacing/>
    </w:pPr>
  </w:style>
  <w:style w:type="paragraph" w:styleId="ListBullet4">
    <w:name w:val="List Bullet 4"/>
    <w:basedOn w:val="Normal"/>
    <w:uiPriority w:val="99"/>
    <w:semiHidden/>
    <w:rsid w:val="0036750A"/>
    <w:pPr>
      <w:numPr>
        <w:numId w:val="18"/>
      </w:numPr>
      <w:tabs>
        <w:tab w:val="clear" w:pos="926"/>
        <w:tab w:val="num" w:pos="1209"/>
      </w:tabs>
      <w:ind w:left="1209"/>
      <w:contextualSpacing/>
    </w:pPr>
  </w:style>
  <w:style w:type="paragraph" w:styleId="ListBullet5">
    <w:name w:val="List Bullet 5"/>
    <w:basedOn w:val="Normal"/>
    <w:uiPriority w:val="99"/>
    <w:semiHidden/>
    <w:rsid w:val="0036750A"/>
    <w:pPr>
      <w:numPr>
        <w:numId w:val="19"/>
      </w:numPr>
      <w:tabs>
        <w:tab w:val="clear" w:pos="1209"/>
        <w:tab w:val="num" w:pos="1492"/>
      </w:tabs>
      <w:ind w:left="1492"/>
      <w:contextualSpacing/>
    </w:pPr>
  </w:style>
  <w:style w:type="paragraph" w:styleId="ListContinue">
    <w:name w:val="List Continue"/>
    <w:basedOn w:val="Normal"/>
    <w:uiPriority w:val="99"/>
    <w:semiHidden/>
    <w:rsid w:val="0036750A"/>
    <w:pPr>
      <w:spacing w:after="120"/>
      <w:ind w:left="283"/>
      <w:contextualSpacing/>
    </w:pPr>
  </w:style>
  <w:style w:type="paragraph" w:styleId="ListContinue2">
    <w:name w:val="List Continue 2"/>
    <w:basedOn w:val="Normal"/>
    <w:uiPriority w:val="99"/>
    <w:semiHidden/>
    <w:rsid w:val="0036750A"/>
    <w:pPr>
      <w:spacing w:after="120"/>
      <w:ind w:left="566"/>
      <w:contextualSpacing/>
    </w:pPr>
  </w:style>
  <w:style w:type="paragraph" w:styleId="ListContinue3">
    <w:name w:val="List Continue 3"/>
    <w:basedOn w:val="Normal"/>
    <w:uiPriority w:val="99"/>
    <w:semiHidden/>
    <w:rsid w:val="0036750A"/>
    <w:pPr>
      <w:spacing w:after="120"/>
      <w:ind w:left="849"/>
      <w:contextualSpacing/>
    </w:pPr>
  </w:style>
  <w:style w:type="paragraph" w:styleId="ListContinue4">
    <w:name w:val="List Continue 4"/>
    <w:basedOn w:val="Normal"/>
    <w:uiPriority w:val="99"/>
    <w:semiHidden/>
    <w:rsid w:val="0036750A"/>
    <w:pPr>
      <w:spacing w:after="120"/>
      <w:ind w:left="1132"/>
      <w:contextualSpacing/>
    </w:pPr>
  </w:style>
  <w:style w:type="paragraph" w:styleId="ListContinue5">
    <w:name w:val="List Continue 5"/>
    <w:basedOn w:val="Normal"/>
    <w:uiPriority w:val="99"/>
    <w:semiHidden/>
    <w:rsid w:val="0036750A"/>
    <w:pPr>
      <w:spacing w:after="120"/>
      <w:ind w:left="1415"/>
      <w:contextualSpacing/>
    </w:pPr>
  </w:style>
  <w:style w:type="paragraph" w:styleId="ListNumber">
    <w:name w:val="List Number"/>
    <w:basedOn w:val="Normal"/>
    <w:uiPriority w:val="99"/>
    <w:semiHidden/>
    <w:rsid w:val="0036750A"/>
    <w:pPr>
      <w:numPr>
        <w:numId w:val="20"/>
      </w:numPr>
      <w:tabs>
        <w:tab w:val="clear" w:pos="1492"/>
        <w:tab w:val="num" w:pos="360"/>
      </w:tabs>
      <w:ind w:left="360"/>
      <w:contextualSpacing/>
    </w:pPr>
  </w:style>
  <w:style w:type="paragraph" w:styleId="ListNumber2">
    <w:name w:val="List Number 2"/>
    <w:basedOn w:val="Normal"/>
    <w:uiPriority w:val="99"/>
    <w:semiHidden/>
    <w:rsid w:val="0036750A"/>
    <w:pPr>
      <w:numPr>
        <w:numId w:val="21"/>
      </w:numPr>
      <w:tabs>
        <w:tab w:val="clear" w:pos="360"/>
        <w:tab w:val="num" w:pos="643"/>
      </w:tabs>
      <w:ind w:left="643"/>
      <w:contextualSpacing/>
    </w:pPr>
  </w:style>
  <w:style w:type="paragraph" w:styleId="ListNumber3">
    <w:name w:val="List Number 3"/>
    <w:basedOn w:val="Normal"/>
    <w:uiPriority w:val="99"/>
    <w:semiHidden/>
    <w:rsid w:val="0036750A"/>
    <w:pPr>
      <w:numPr>
        <w:numId w:val="22"/>
      </w:numPr>
      <w:tabs>
        <w:tab w:val="clear" w:pos="720"/>
        <w:tab w:val="num" w:pos="926"/>
      </w:tabs>
      <w:ind w:left="926"/>
      <w:contextualSpacing/>
    </w:pPr>
  </w:style>
  <w:style w:type="paragraph" w:styleId="ListNumber4">
    <w:name w:val="List Number 4"/>
    <w:basedOn w:val="Normal"/>
    <w:uiPriority w:val="99"/>
    <w:semiHidden/>
    <w:rsid w:val="0036750A"/>
    <w:pPr>
      <w:numPr>
        <w:numId w:val="23"/>
      </w:numPr>
      <w:tabs>
        <w:tab w:val="num" w:pos="1209"/>
      </w:tabs>
      <w:ind w:left="1209"/>
      <w:contextualSpacing/>
    </w:pPr>
  </w:style>
  <w:style w:type="paragraph" w:styleId="ListNumber5">
    <w:name w:val="List Number 5"/>
    <w:basedOn w:val="Normal"/>
    <w:uiPriority w:val="99"/>
    <w:semiHidden/>
    <w:rsid w:val="0036750A"/>
    <w:pPr>
      <w:numPr>
        <w:numId w:val="24"/>
      </w:numPr>
      <w:tabs>
        <w:tab w:val="num" w:pos="1492"/>
      </w:tabs>
      <w:ind w:left="1492"/>
      <w:contextualSpacing/>
    </w:pPr>
  </w:style>
  <w:style w:type="paragraph" w:styleId="MacroText">
    <w:name w:val="macro"/>
    <w:link w:val="MacroTextChar"/>
    <w:uiPriority w:val="99"/>
    <w:semiHidden/>
    <w:rsid w:val="0036750A"/>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36750A"/>
    <w:rPr>
      <w:rFonts w:ascii="Consolas" w:eastAsia="MS Mincho" w:hAnsi="Consolas" w:cs="Consolas"/>
      <w:lang w:val="en-US" w:eastAsia="en-US" w:bidi="ar-SA"/>
    </w:rPr>
  </w:style>
  <w:style w:type="table" w:styleId="MediumGrid1">
    <w:name w:val="Medium Grid 1"/>
    <w:basedOn w:val="TableNormal"/>
    <w:uiPriority w:val="99"/>
    <w:semiHidden/>
    <w:rsid w:val="0036750A"/>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36750A"/>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36750A"/>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36750A"/>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36750A"/>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36750A"/>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36750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36750A"/>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36750A"/>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36750A"/>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36750A"/>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36750A"/>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36750A"/>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36750A"/>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36750A"/>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36750A"/>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36750A"/>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36750A"/>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36750A"/>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36750A"/>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36750A"/>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6750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locked/>
    <w:rsid w:val="0036750A"/>
    <w:rPr>
      <w:rFonts w:ascii="Times New Roman" w:eastAsia="MS Gothic" w:hAnsi="Times New Roman" w:cs="Times New Roman"/>
      <w:sz w:val="24"/>
      <w:szCs w:val="24"/>
      <w:shd w:val="pct20" w:color="auto" w:fill="auto"/>
      <w:lang w:val="en-US" w:eastAsia="en-US"/>
    </w:rPr>
  </w:style>
  <w:style w:type="paragraph" w:styleId="NormalWeb">
    <w:name w:val="Normal (Web)"/>
    <w:basedOn w:val="Normal"/>
    <w:uiPriority w:val="99"/>
    <w:semiHidden/>
    <w:rsid w:val="0036750A"/>
    <w:rPr>
      <w:szCs w:val="24"/>
    </w:rPr>
  </w:style>
  <w:style w:type="paragraph" w:styleId="NormalIndent">
    <w:name w:val="Normal Indent"/>
    <w:basedOn w:val="Normal"/>
    <w:uiPriority w:val="99"/>
    <w:semiHidden/>
    <w:rsid w:val="0036750A"/>
    <w:pPr>
      <w:ind w:left="720"/>
    </w:pPr>
  </w:style>
  <w:style w:type="paragraph" w:styleId="NoteHeading">
    <w:name w:val="Note Heading"/>
    <w:basedOn w:val="Normal"/>
    <w:next w:val="Normal"/>
    <w:link w:val="NoteHeadingChar"/>
    <w:uiPriority w:val="99"/>
    <w:semiHidden/>
    <w:rsid w:val="0036750A"/>
  </w:style>
  <w:style w:type="character" w:customStyle="1" w:styleId="NoteHeadingChar">
    <w:name w:val="Note Heading Char"/>
    <w:basedOn w:val="DefaultParagraphFont"/>
    <w:link w:val="NoteHeading"/>
    <w:uiPriority w:val="99"/>
    <w:locked/>
    <w:rsid w:val="0036750A"/>
    <w:rPr>
      <w:rFonts w:eastAsia="MS Mincho" w:cs="Times New Roman"/>
      <w:sz w:val="24"/>
      <w:lang w:val="en-US" w:eastAsia="en-US"/>
    </w:rPr>
  </w:style>
  <w:style w:type="paragraph" w:styleId="PlainText">
    <w:name w:val="Plain Text"/>
    <w:basedOn w:val="Normal"/>
    <w:link w:val="PlainTextChar"/>
    <w:uiPriority w:val="99"/>
    <w:semiHidden/>
    <w:rsid w:val="0036750A"/>
    <w:rPr>
      <w:rFonts w:ascii="Consolas" w:hAnsi="Consolas" w:cs="Consolas"/>
      <w:sz w:val="21"/>
      <w:szCs w:val="21"/>
    </w:rPr>
  </w:style>
  <w:style w:type="character" w:customStyle="1" w:styleId="PlainTextChar">
    <w:name w:val="Plain Text Char"/>
    <w:basedOn w:val="DefaultParagraphFont"/>
    <w:link w:val="PlainText"/>
    <w:uiPriority w:val="99"/>
    <w:locked/>
    <w:rsid w:val="0036750A"/>
    <w:rPr>
      <w:rFonts w:ascii="Consolas" w:eastAsia="MS Mincho" w:hAnsi="Consolas" w:cs="Consolas"/>
      <w:sz w:val="21"/>
      <w:szCs w:val="21"/>
      <w:lang w:val="en-US" w:eastAsia="en-US"/>
    </w:rPr>
  </w:style>
  <w:style w:type="paragraph" w:styleId="Salutation">
    <w:name w:val="Salutation"/>
    <w:basedOn w:val="Normal"/>
    <w:next w:val="Normal"/>
    <w:link w:val="SalutationChar"/>
    <w:uiPriority w:val="99"/>
    <w:semiHidden/>
    <w:rsid w:val="0036750A"/>
  </w:style>
  <w:style w:type="character" w:customStyle="1" w:styleId="SalutationChar">
    <w:name w:val="Salutation Char"/>
    <w:basedOn w:val="DefaultParagraphFont"/>
    <w:link w:val="Salutation"/>
    <w:uiPriority w:val="99"/>
    <w:locked/>
    <w:rsid w:val="0036750A"/>
    <w:rPr>
      <w:rFonts w:eastAsia="MS Mincho" w:cs="Times New Roman"/>
      <w:sz w:val="24"/>
      <w:lang w:val="en-US" w:eastAsia="en-US"/>
    </w:rPr>
  </w:style>
  <w:style w:type="paragraph" w:styleId="Signature">
    <w:name w:val="Signature"/>
    <w:basedOn w:val="Normal"/>
    <w:link w:val="SignatureChar"/>
    <w:uiPriority w:val="99"/>
    <w:semiHidden/>
    <w:rsid w:val="0036750A"/>
    <w:pPr>
      <w:ind w:left="4252"/>
    </w:pPr>
  </w:style>
  <w:style w:type="character" w:customStyle="1" w:styleId="SignatureChar">
    <w:name w:val="Signature Char"/>
    <w:basedOn w:val="DefaultParagraphFont"/>
    <w:link w:val="Signature"/>
    <w:uiPriority w:val="99"/>
    <w:locked/>
    <w:rsid w:val="0036750A"/>
    <w:rPr>
      <w:rFonts w:eastAsia="MS Mincho" w:cs="Times New Roman"/>
      <w:sz w:val="24"/>
      <w:lang w:val="en-US" w:eastAsia="en-US"/>
    </w:rPr>
  </w:style>
  <w:style w:type="table" w:styleId="Table3Deffects1">
    <w:name w:val="Table 3D effects 1"/>
    <w:basedOn w:val="TableNormal"/>
    <w:uiPriority w:val="99"/>
    <w:semiHidden/>
    <w:rsid w:val="0036750A"/>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6750A"/>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6750A"/>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6750A"/>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6750A"/>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6750A"/>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6750A"/>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6750A"/>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6750A"/>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6750A"/>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6750A"/>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6750A"/>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6750A"/>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6750A"/>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6750A"/>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6750A"/>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6750A"/>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6750A"/>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6750A"/>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6750A"/>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6750A"/>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6750A"/>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6750A"/>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6750A"/>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6750A"/>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6750A"/>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6750A"/>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6750A"/>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6750A"/>
    <w:pPr>
      <w:ind w:left="240" w:hanging="240"/>
    </w:pPr>
  </w:style>
  <w:style w:type="paragraph" w:styleId="TableofFigures">
    <w:name w:val="table of figures"/>
    <w:basedOn w:val="Normal"/>
    <w:next w:val="Normal"/>
    <w:uiPriority w:val="99"/>
    <w:semiHidden/>
    <w:rsid w:val="0036750A"/>
  </w:style>
  <w:style w:type="table" w:styleId="TableProfessional">
    <w:name w:val="Table Professional"/>
    <w:basedOn w:val="TableNormal"/>
    <w:uiPriority w:val="99"/>
    <w:semiHidden/>
    <w:rsid w:val="0036750A"/>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6750A"/>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6750A"/>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6750A"/>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6750A"/>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6750A"/>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6750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36750A"/>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6750A"/>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6750A"/>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6750A"/>
    <w:pPr>
      <w:spacing w:after="100"/>
      <w:ind w:left="1200"/>
    </w:pPr>
  </w:style>
  <w:style w:type="paragraph" w:styleId="TOC7">
    <w:name w:val="toc 7"/>
    <w:basedOn w:val="Normal"/>
    <w:next w:val="Normal"/>
    <w:autoRedefine/>
    <w:uiPriority w:val="99"/>
    <w:semiHidden/>
    <w:rsid w:val="0036750A"/>
    <w:pPr>
      <w:spacing w:after="100"/>
      <w:ind w:left="1440"/>
    </w:pPr>
  </w:style>
  <w:style w:type="paragraph" w:styleId="TOC8">
    <w:name w:val="toc 8"/>
    <w:basedOn w:val="Normal"/>
    <w:next w:val="Normal"/>
    <w:autoRedefine/>
    <w:uiPriority w:val="99"/>
    <w:semiHidden/>
    <w:rsid w:val="0036750A"/>
    <w:pPr>
      <w:spacing w:after="100"/>
      <w:ind w:left="1680"/>
    </w:pPr>
  </w:style>
  <w:style w:type="paragraph" w:styleId="TOC9">
    <w:name w:val="toc 9"/>
    <w:basedOn w:val="Normal"/>
    <w:next w:val="Normal"/>
    <w:autoRedefine/>
    <w:uiPriority w:val="99"/>
    <w:semiHidden/>
    <w:rsid w:val="0036750A"/>
    <w:pPr>
      <w:spacing w:after="100"/>
      <w:ind w:left="1920"/>
    </w:pPr>
  </w:style>
  <w:style w:type="character" w:customStyle="1" w:styleId="JuParaChar">
    <w:name w:val="Ju_Para Char"/>
    <w:basedOn w:val="DefaultParagraphFont"/>
    <w:link w:val="ECHRPara"/>
    <w:uiPriority w:val="99"/>
    <w:locked/>
    <w:rsid w:val="00752275"/>
    <w:rPr>
      <w:rFonts w:eastAsia="MS Mincho" w:cs="Times New Roman"/>
      <w:sz w:val="24"/>
    </w:rPr>
  </w:style>
  <w:style w:type="character" w:customStyle="1" w:styleId="JuHHeadChar">
    <w:name w:val="Ju_H_Head Char"/>
    <w:basedOn w:val="DefaultParagraphFont"/>
    <w:link w:val="ECHRTitle1"/>
    <w:uiPriority w:val="99"/>
    <w:locked/>
    <w:rsid w:val="00752275"/>
    <w:rPr>
      <w:rFonts w:ascii="Times New Roman" w:eastAsia="MS Mincho" w:hAnsi="Times New Roman" w:cs="Times New Roman"/>
      <w:sz w:val="28"/>
    </w:rPr>
  </w:style>
  <w:style w:type="table" w:customStyle="1" w:styleId="ECHRListTable">
    <w:name w:val="ECHR_List_Table"/>
    <w:uiPriority w:val="99"/>
    <w:rsid w:val="00752275"/>
    <w:rPr>
      <w:sz w:val="20"/>
      <w:szCs w:val="20"/>
      <w:lang w:val="en-US" w:eastAsia="en-US"/>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character" w:customStyle="1" w:styleId="sb8d990e2">
    <w:name w:val="sb8d990e2"/>
    <w:basedOn w:val="DefaultParagraphFont"/>
    <w:uiPriority w:val="99"/>
    <w:rsid w:val="00752275"/>
    <w:rPr>
      <w:rFonts w:cs="Times New Roman"/>
    </w:rPr>
  </w:style>
  <w:style w:type="character" w:customStyle="1" w:styleId="textcolumn">
    <w:name w:val="textcolumn"/>
    <w:basedOn w:val="DefaultParagraphFont"/>
    <w:uiPriority w:val="99"/>
    <w:rsid w:val="00752275"/>
    <w:rPr>
      <w:rFonts w:cs="Times New Roman"/>
    </w:rPr>
  </w:style>
  <w:style w:type="numbering" w:styleId="111111">
    <w:name w:val="Outline List 2"/>
    <w:basedOn w:val="NoList"/>
    <w:uiPriority w:val="99"/>
    <w:semiHidden/>
    <w:unhideWhenUsed/>
    <w:rsid w:val="00425E11"/>
    <w:pPr>
      <w:numPr>
        <w:numId w:val="23"/>
      </w:numPr>
    </w:pPr>
  </w:style>
  <w:style w:type="numbering" w:styleId="ArticleSection">
    <w:name w:val="Outline List 3"/>
    <w:basedOn w:val="NoList"/>
    <w:uiPriority w:val="99"/>
    <w:semiHidden/>
    <w:unhideWhenUsed/>
    <w:rsid w:val="00425E11"/>
    <w:pPr>
      <w:numPr>
        <w:numId w:val="25"/>
      </w:numPr>
    </w:pPr>
  </w:style>
  <w:style w:type="numbering" w:styleId="1ai">
    <w:name w:val="Outline List 1"/>
    <w:basedOn w:val="NoList"/>
    <w:uiPriority w:val="99"/>
    <w:semiHidden/>
    <w:unhideWhenUsed/>
    <w:rsid w:val="00425E11"/>
    <w:pPr>
      <w:numPr>
        <w:numId w:val="24"/>
      </w:numPr>
    </w:pPr>
  </w:style>
</w:styles>
</file>

<file path=word/webSettings.xml><?xml version="1.0" encoding="utf-8"?>
<w:webSettings xmlns:r="http://schemas.openxmlformats.org/officeDocument/2006/relationships" xmlns:w="http://schemas.openxmlformats.org/wordprocessingml/2006/main">
  <w:divs>
    <w:div w:id="1991790174">
      <w:marLeft w:val="0"/>
      <w:marRight w:val="0"/>
      <w:marTop w:val="0"/>
      <w:marBottom w:val="0"/>
      <w:divBdr>
        <w:top w:val="none" w:sz="0" w:space="0" w:color="auto"/>
        <w:left w:val="none" w:sz="0" w:space="0" w:color="auto"/>
        <w:bottom w:val="none" w:sz="0" w:space="0" w:color="auto"/>
        <w:right w:val="none" w:sz="0" w:space="0" w:color="auto"/>
      </w:divBdr>
    </w:div>
    <w:div w:id="1991790175">
      <w:marLeft w:val="0"/>
      <w:marRight w:val="0"/>
      <w:marTop w:val="0"/>
      <w:marBottom w:val="0"/>
      <w:divBdr>
        <w:top w:val="none" w:sz="0" w:space="0" w:color="auto"/>
        <w:left w:val="none" w:sz="0" w:space="0" w:color="auto"/>
        <w:bottom w:val="none" w:sz="0" w:space="0" w:color="auto"/>
        <w:right w:val="none" w:sz="0" w:space="0" w:color="auto"/>
      </w:divBdr>
    </w:div>
    <w:div w:id="1991790176">
      <w:marLeft w:val="0"/>
      <w:marRight w:val="0"/>
      <w:marTop w:val="0"/>
      <w:marBottom w:val="0"/>
      <w:divBdr>
        <w:top w:val="none" w:sz="0" w:space="0" w:color="auto"/>
        <w:left w:val="none" w:sz="0" w:space="0" w:color="auto"/>
        <w:bottom w:val="none" w:sz="0" w:space="0" w:color="auto"/>
        <w:right w:val="none" w:sz="0" w:space="0" w:color="auto"/>
      </w:divBdr>
    </w:div>
    <w:div w:id="1991790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1050</Words>
  <Characters>5985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keywords/>
  <dc:description/>
  <cp:lastModifiedBy/>
  <cp:revision>2</cp:revision>
  <cp:lastPrinted>2005-12-21T06:57:00Z</cp:lastPrinted>
  <dcterms:created xsi:type="dcterms:W3CDTF">2013-12-10T10:28:00Z</dcterms:created>
  <dcterms:modified xsi:type="dcterms:W3CDTF">2013-12-10T10:28:00Z</dcterms:modified>
  <cp:category>ECHR Template</cp:category>
</cp:coreProperties>
</file>